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291"/>
        <w:gridCol w:w="3281"/>
        <w:gridCol w:w="3282"/>
      </w:tblGrid>
      <w:tr w:rsidR="008E05CA" w:rsidRPr="008E05CA" w14:paraId="6C417F76" w14:textId="77777777" w:rsidTr="008E05CA">
        <w:tc>
          <w:tcPr>
            <w:tcW w:w="3392" w:type="dxa"/>
          </w:tcPr>
          <w:p w14:paraId="38AD7234" w14:textId="77777777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с учётом мнения</w:t>
            </w:r>
          </w:p>
          <w:p w14:paraId="71031758" w14:textId="77777777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педагогического совета </w:t>
            </w:r>
          </w:p>
          <w:p w14:paraId="1EA37EBC" w14:textId="77777777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«24» июня 2022 г.</w:t>
            </w:r>
          </w:p>
          <w:p w14:paraId="0141BE34" w14:textId="6071DDA4" w:rsidR="008E05CA" w:rsidRPr="008E05CA" w:rsidRDefault="004A66A2" w:rsidP="004A66A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2</w:t>
            </w:r>
          </w:p>
        </w:tc>
        <w:tc>
          <w:tcPr>
            <w:tcW w:w="3392" w:type="dxa"/>
          </w:tcPr>
          <w:p w14:paraId="522A8471" w14:textId="77777777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с учётом мнения</w:t>
            </w:r>
          </w:p>
          <w:p w14:paraId="4427BBB1" w14:textId="77777777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Управляющего совета </w:t>
            </w:r>
          </w:p>
          <w:p w14:paraId="43585609" w14:textId="77777777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«24» июня 2022 г.</w:t>
            </w:r>
          </w:p>
          <w:p w14:paraId="2EE95DDA" w14:textId="505CCCDB" w:rsidR="008E05CA" w:rsidRPr="008E05CA" w:rsidRDefault="008E05CA" w:rsidP="004A66A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 w:rsidR="004A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2" w:type="dxa"/>
          </w:tcPr>
          <w:p w14:paraId="49C25215" w14:textId="77777777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14:paraId="3ED3B9F5" w14:textId="77777777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№ 01-02/186</w:t>
            </w:r>
          </w:p>
          <w:p w14:paraId="5B91CD09" w14:textId="77777777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«24» июня 2022г.</w:t>
            </w:r>
          </w:p>
          <w:p w14:paraId="0373B4BB" w14:textId="77777777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  <w:p w14:paraId="08E910FA" w14:textId="77777777" w:rsidR="008E05CA" w:rsidRPr="008E05CA" w:rsidRDefault="008E05CA" w:rsidP="008E05CA">
            <w:pPr>
              <w:spacing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_____________</w:t>
            </w:r>
          </w:p>
          <w:p w14:paraId="703CEC48" w14:textId="3B5CD6CD" w:rsidR="008E05CA" w:rsidRPr="008E05CA" w:rsidRDefault="004A66A2" w:rsidP="008E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Магомедалиев И.Д</w:t>
            </w:r>
            <w:r w:rsidR="008E05CA"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2E5C08C4" w14:textId="77777777" w:rsidR="00402F50" w:rsidRPr="00CD5CE8" w:rsidRDefault="00402F50">
      <w:pPr>
        <w:rPr>
          <w:rFonts w:ascii="Times New Roman" w:hAnsi="Times New Roman" w:cs="Times New Roman"/>
          <w:sz w:val="24"/>
          <w:szCs w:val="24"/>
        </w:rPr>
      </w:pPr>
    </w:p>
    <w:p w14:paraId="13521934" w14:textId="77777777" w:rsidR="00DB209B" w:rsidRPr="00CD5CE8" w:rsidRDefault="00DB209B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4F9D897A" w14:textId="77777777" w:rsidR="009E0671" w:rsidRPr="00CD5CE8" w:rsidRDefault="009E0671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69AFDFE4" w14:textId="77777777" w:rsidR="00A47E33" w:rsidRPr="00CD5CE8" w:rsidRDefault="00B14BA3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Положение</w:t>
      </w:r>
    </w:p>
    <w:p w14:paraId="4A4426ED" w14:textId="77777777" w:rsidR="00C86514" w:rsidRDefault="00B14BA3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внутренней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системе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оценки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качества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образования</w:t>
      </w:r>
      <w:r w:rsidR="00C86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 </w:t>
      </w:r>
    </w:p>
    <w:p w14:paraId="1B2D0E1D" w14:textId="6E1BAD3E" w:rsidR="00B14BA3" w:rsidRPr="00CD5CE8" w:rsidRDefault="00C86514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</w:t>
      </w:r>
      <w:r w:rsidR="004A66A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ОУ «</w:t>
      </w:r>
      <w:proofErr w:type="spellStart"/>
      <w:r w:rsidR="004A66A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Экендильская</w:t>
      </w:r>
      <w:proofErr w:type="spellEnd"/>
      <w:r w:rsidR="004A66A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НОШ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</w:p>
    <w:p w14:paraId="2A8331AC" w14:textId="77777777" w:rsidR="009E0671" w:rsidRPr="00CD5CE8" w:rsidRDefault="009E0671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061563BD" w14:textId="77777777" w:rsidR="00B14BA3" w:rsidRPr="00CD5CE8" w:rsidRDefault="00B14BA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rating"/>
      <w:r w:rsidRPr="00CD5CE8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Общие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положения</w:t>
      </w:r>
    </w:p>
    <w:p w14:paraId="7D9FEB60" w14:textId="5092117B" w:rsidR="00B14BA3" w:rsidRPr="004A66A2" w:rsidRDefault="00B14BA3" w:rsidP="004A66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5CE8">
        <w:t>1.1.</w:t>
      </w:r>
      <w:r w:rsidR="00A47E33" w:rsidRPr="00CD5CE8">
        <w:t xml:space="preserve"> </w:t>
      </w:r>
      <w:r w:rsidRPr="00CD5CE8">
        <w:t>Настоящее</w:t>
      </w:r>
      <w:r w:rsidR="00A47E33" w:rsidRPr="00CD5CE8">
        <w:t xml:space="preserve"> </w:t>
      </w:r>
      <w:r w:rsidRPr="00CD5CE8">
        <w:t>Положение</w:t>
      </w:r>
      <w:r w:rsidR="00A47E33" w:rsidRPr="00CD5CE8">
        <w:t xml:space="preserve"> </w:t>
      </w:r>
      <w:r w:rsidRPr="00CD5CE8">
        <w:t>о</w:t>
      </w:r>
      <w:r w:rsidR="00A47E33" w:rsidRPr="00CD5CE8">
        <w:t xml:space="preserve"> </w:t>
      </w:r>
      <w:r w:rsidRPr="00CD5CE8">
        <w:t>внутренней</w:t>
      </w:r>
      <w:r w:rsidR="00A47E33" w:rsidRPr="00CD5CE8">
        <w:t xml:space="preserve"> </w:t>
      </w:r>
      <w:r w:rsidRPr="00CD5CE8">
        <w:t>системе</w:t>
      </w:r>
      <w:r w:rsidR="00A47E33" w:rsidRPr="00CD5CE8">
        <w:t xml:space="preserve"> </w:t>
      </w:r>
      <w:r w:rsidRPr="00CD5CE8">
        <w:t>оценки</w:t>
      </w:r>
      <w:r w:rsidR="00A47E33" w:rsidRPr="00CD5CE8">
        <w:t xml:space="preserve"> </w:t>
      </w:r>
      <w:r w:rsidRPr="00CD5CE8">
        <w:t>качества</w:t>
      </w:r>
      <w:r w:rsidR="00A47E33" w:rsidRPr="00CD5CE8">
        <w:t xml:space="preserve"> </w:t>
      </w:r>
      <w:r w:rsidRPr="00CD5CE8">
        <w:t>образования</w:t>
      </w:r>
      <w:r w:rsidR="00A47E33" w:rsidRPr="00CD5CE8">
        <w:t xml:space="preserve"> </w:t>
      </w:r>
      <w:r w:rsidRPr="00CD5CE8">
        <w:t>(далее</w:t>
      </w:r>
      <w:r w:rsidR="00A47E33" w:rsidRPr="00CD5CE8">
        <w:t xml:space="preserve"> </w:t>
      </w:r>
      <w:r w:rsidRPr="00CD5CE8">
        <w:t>—</w:t>
      </w:r>
      <w:r w:rsidR="00A47E33" w:rsidRPr="00CD5CE8">
        <w:t xml:space="preserve"> </w:t>
      </w:r>
      <w:r w:rsidRPr="00CD5CE8">
        <w:t>Положение)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="006821B1" w:rsidRPr="006821B1">
        <w:t xml:space="preserve">муниципальном общеобразовательном учреждении </w:t>
      </w:r>
      <w:r w:rsidR="004A66A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МКОУ «</w:t>
      </w:r>
      <w:proofErr w:type="spellStart"/>
      <w:r w:rsidR="004A66A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ЭкендильскаяНОШ</w:t>
      </w:r>
      <w:proofErr w:type="spellEnd"/>
      <w:r w:rsidR="004A66A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  <w:r w:rsidR="00A47E33" w:rsidRPr="00CD5CE8">
        <w:t xml:space="preserve"> </w:t>
      </w:r>
      <w:r w:rsidRPr="00CD5CE8">
        <w:t>(далее</w:t>
      </w:r>
      <w:r w:rsidR="00A47E33" w:rsidRPr="00CD5CE8">
        <w:t xml:space="preserve"> </w:t>
      </w:r>
      <w:r w:rsidRPr="00CD5CE8">
        <w:t>—</w:t>
      </w:r>
      <w:r w:rsidR="00A47E33" w:rsidRPr="00CD5CE8">
        <w:t xml:space="preserve"> </w:t>
      </w:r>
      <w:r w:rsidRPr="00CD5CE8">
        <w:t>ОО)</w:t>
      </w:r>
      <w:r w:rsidR="004F24F0" w:rsidRPr="00CD5CE8">
        <w:t xml:space="preserve"> закрепляет и регулирует</w:t>
      </w:r>
      <w:r w:rsidRPr="00CD5CE8">
        <w:t>:</w:t>
      </w:r>
    </w:p>
    <w:p w14:paraId="2FC89EBE" w14:textId="7A696C60" w:rsidR="004F24F0" w:rsidRPr="00CD5CE8" w:rsidRDefault="004F24F0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структуру ВСОКО и ее основные</w:t>
      </w:r>
      <w:r w:rsidR="00A47E33" w:rsidRPr="00CD5CE8">
        <w:t xml:space="preserve"> </w:t>
      </w:r>
      <w:r w:rsidR="00B14BA3" w:rsidRPr="00CD5CE8">
        <w:t>направления</w:t>
      </w:r>
      <w:r w:rsidRPr="00CD5CE8">
        <w:t>;</w:t>
      </w:r>
      <w:r w:rsidR="00A47E33" w:rsidRPr="00CD5CE8">
        <w:t xml:space="preserve"> </w:t>
      </w:r>
    </w:p>
    <w:p w14:paraId="0B421C58" w14:textId="7C307253" w:rsidR="00B14BA3" w:rsidRPr="00CD5CE8" w:rsidRDefault="00B14BA3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порядок</w:t>
      </w:r>
      <w:r w:rsidR="00A47E33" w:rsidRPr="00CD5CE8">
        <w:t xml:space="preserve"> </w:t>
      </w:r>
      <w:r w:rsidRPr="00CD5CE8">
        <w:t>организации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проведения</w:t>
      </w:r>
      <w:r w:rsidR="00A47E33" w:rsidRPr="00CD5CE8">
        <w:t xml:space="preserve"> </w:t>
      </w:r>
      <w:r w:rsidRPr="00CD5CE8">
        <w:t>контрольно-оценочных</w:t>
      </w:r>
      <w:r w:rsidR="00A47E33" w:rsidRPr="00CD5CE8">
        <w:t xml:space="preserve"> </w:t>
      </w:r>
      <w:r w:rsidRPr="00CD5CE8">
        <w:t>процедур;</w:t>
      </w:r>
    </w:p>
    <w:p w14:paraId="19E58861" w14:textId="77777777" w:rsidR="009A2B87" w:rsidRPr="00CD5CE8" w:rsidRDefault="009A2B87" w:rsidP="0012086C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 xml:space="preserve">подходы к обеспечению объективности ВСОКО; </w:t>
      </w:r>
    </w:p>
    <w:p w14:paraId="477CF23B" w14:textId="77777777" w:rsidR="009A2B87" w:rsidRPr="00CD5CE8" w:rsidRDefault="009A2B87" w:rsidP="009A2B87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соответствие результатам независимой оценки качества образования;</w:t>
      </w:r>
    </w:p>
    <w:p w14:paraId="6A63EF60" w14:textId="77777777" w:rsidR="009A2B87" w:rsidRPr="00CD5CE8" w:rsidRDefault="009A2B87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направления и критерии мониторинга личностных и диагностики метапредметных образовательных результатов;</w:t>
      </w:r>
    </w:p>
    <w:p w14:paraId="58CD8376" w14:textId="77777777" w:rsidR="009D0A93" w:rsidRPr="00CD5CE8" w:rsidRDefault="009A2B87" w:rsidP="00DD14A8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общие требования к оценочным средствам реализации рабочих программ;</w:t>
      </w:r>
    </w:p>
    <w:p w14:paraId="3722E6E5" w14:textId="5F39245A" w:rsidR="00DD14A8" w:rsidRPr="00CD5CE8" w:rsidRDefault="00DD14A8" w:rsidP="00DD14A8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состав внутришкольных мониторингов;</w:t>
      </w:r>
    </w:p>
    <w:p w14:paraId="040FCBAE" w14:textId="789EEB85" w:rsidR="00B14BA3" w:rsidRPr="00CD5CE8" w:rsidRDefault="004F24F0" w:rsidP="00312D84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структуру отчета по самообследованию</w:t>
      </w:r>
      <w:r w:rsidR="00B14BA3" w:rsidRPr="00CD5CE8">
        <w:t>.</w:t>
      </w:r>
    </w:p>
    <w:p w14:paraId="230A5D5D" w14:textId="77777777" w:rsidR="000A3546" w:rsidRPr="00CD5CE8" w:rsidRDefault="00B14BA3" w:rsidP="000A354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1.2.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0A3546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образования; национальные исследования качества образования и международные сопоставительные исследования качества образования.</w:t>
      </w:r>
    </w:p>
    <w:p w14:paraId="6D058AA1" w14:textId="5FAC8609" w:rsidR="00B14BA3" w:rsidRPr="00CD5CE8" w:rsidRDefault="000A3546" w:rsidP="009E0671">
      <w:pPr>
        <w:pStyle w:val="article"/>
        <w:spacing w:before="0" w:beforeAutospacing="0" w:after="0" w:afterAutospacing="0"/>
        <w:jc w:val="both"/>
      </w:pPr>
      <w:r w:rsidRPr="00CD5CE8">
        <w:t xml:space="preserve">1.3.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выступает</w:t>
      </w:r>
      <w:r w:rsidR="00A47E33" w:rsidRPr="00CD5CE8">
        <w:t xml:space="preserve"> </w:t>
      </w:r>
      <w:r w:rsidR="00B14BA3" w:rsidRPr="00CD5CE8">
        <w:t>основой</w:t>
      </w:r>
      <w:r w:rsidR="00A47E33" w:rsidRPr="00CD5CE8">
        <w:t xml:space="preserve"> </w:t>
      </w:r>
      <w:r w:rsidR="00B14BA3" w:rsidRPr="00CD5CE8">
        <w:t>для</w:t>
      </w:r>
      <w:r w:rsidR="00A47E33" w:rsidRPr="00CD5CE8">
        <w:t xml:space="preserve"> </w:t>
      </w:r>
      <w:r w:rsidR="00B14BA3" w:rsidRPr="00CD5CE8">
        <w:t>проектирования</w:t>
      </w:r>
      <w:r w:rsidR="00A47E33" w:rsidRPr="00CD5CE8">
        <w:t xml:space="preserve"> </w:t>
      </w:r>
      <w:r w:rsidR="00B14BA3" w:rsidRPr="00CD5CE8">
        <w:t>систем</w:t>
      </w:r>
      <w:r w:rsidR="00A47E33" w:rsidRPr="00CD5CE8">
        <w:t xml:space="preserve"> </w:t>
      </w:r>
      <w:r w:rsidR="00B14BA3" w:rsidRPr="00CD5CE8">
        <w:t>оценки</w:t>
      </w:r>
      <w:r w:rsidR="00A47E33" w:rsidRPr="00CD5CE8">
        <w:t xml:space="preserve"> </w:t>
      </w:r>
      <w:r w:rsidR="00B14BA3" w:rsidRPr="00CD5CE8">
        <w:t>достижения</w:t>
      </w:r>
      <w:r w:rsidR="00A47E33" w:rsidRPr="00CD5CE8">
        <w:t xml:space="preserve"> </w:t>
      </w:r>
      <w:r w:rsidR="00B14BA3" w:rsidRPr="00CD5CE8">
        <w:t>образовательных</w:t>
      </w:r>
      <w:r w:rsidR="00A47E33" w:rsidRPr="00CD5CE8">
        <w:t xml:space="preserve"> </w:t>
      </w:r>
      <w:r w:rsidR="00B14BA3" w:rsidRPr="00CD5CE8">
        <w:t>результатов</w:t>
      </w:r>
      <w:r w:rsidR="00A47E33" w:rsidRPr="00CD5CE8">
        <w:t xml:space="preserve"> </w:t>
      </w:r>
      <w:r w:rsidR="00B14BA3" w:rsidRPr="00CD5CE8">
        <w:t>обучающихся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A87623" w:rsidRPr="00CD5CE8">
        <w:t xml:space="preserve">программ </w:t>
      </w:r>
      <w:r w:rsidR="00B14BA3" w:rsidRPr="00CD5CE8">
        <w:t>основн</w:t>
      </w:r>
      <w:r w:rsidR="00A87623" w:rsidRPr="00CD5CE8">
        <w:t>ого</w:t>
      </w:r>
      <w:r w:rsidR="00A47E33" w:rsidRPr="00CD5CE8">
        <w:t xml:space="preserve"> </w:t>
      </w:r>
      <w:r w:rsidR="00B14BA3" w:rsidRPr="00CD5CE8">
        <w:t>образов</w:t>
      </w:r>
      <w:r w:rsidR="00A87623" w:rsidRPr="00CD5CE8">
        <w:t xml:space="preserve">ания </w:t>
      </w:r>
      <w:r w:rsidR="00B14BA3" w:rsidRPr="00CD5CE8">
        <w:t>по</w:t>
      </w:r>
      <w:r w:rsidR="00A47E33" w:rsidRPr="00CD5CE8">
        <w:t xml:space="preserve"> </w:t>
      </w:r>
      <w:r w:rsidR="00B14BA3" w:rsidRPr="00CD5CE8">
        <w:t>уровням.</w:t>
      </w:r>
    </w:p>
    <w:p w14:paraId="08A43A14" w14:textId="36E476BC"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</w:t>
      </w:r>
      <w:r w:rsidR="000A3546" w:rsidRPr="00CD5CE8">
        <w:t>4</w:t>
      </w:r>
      <w:r w:rsidRPr="00CD5CE8">
        <w:t>.</w:t>
      </w:r>
      <w:r w:rsidR="00A47E33" w:rsidRPr="00CD5CE8">
        <w:t xml:space="preserve"> </w:t>
      </w:r>
      <w:r w:rsidRPr="00CD5CE8">
        <w:t>Положение</w:t>
      </w:r>
      <w:r w:rsidR="00A47E33" w:rsidRPr="00CD5CE8">
        <w:t xml:space="preserve"> </w:t>
      </w:r>
      <w:r w:rsidRPr="00CD5CE8">
        <w:t>разработано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соответствии:</w:t>
      </w:r>
    </w:p>
    <w:p w14:paraId="1F54C0D9" w14:textId="77777777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Федеральным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законом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29.12.2012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273-ФЗ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«Об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Российской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Федерации»;</w:t>
      </w:r>
    </w:p>
    <w:p w14:paraId="7152402A" w14:textId="60F3AEA9" w:rsidR="002507D7" w:rsidRPr="00CD5CE8" w:rsidRDefault="002A34E5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</w:t>
      </w:r>
      <w:r w:rsidR="00DD14A8" w:rsidRPr="00CD5CE8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05.08.2013 № 662 «Об осуществлении мониторинга системы образования»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4DDF142B" w14:textId="271D9366" w:rsidR="00707D7B" w:rsidRPr="00CD5CE8" w:rsidRDefault="00707D7B" w:rsidP="00707D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утвержденным приказом Министерством просвещения </w:t>
      </w:r>
      <w:r w:rsidR="0097124F" w:rsidRPr="0097124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от 28.08.2020 № 442;</w:t>
      </w:r>
    </w:p>
    <w:p w14:paraId="60A01705" w14:textId="5B252BB9" w:rsidR="00F67A73" w:rsidRPr="00CD5CE8" w:rsidRDefault="00F67A73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Государственной программой Российской Федерации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>Развитие образования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, утвержденной постановлением Правительства Российской Федерации от 26 декабря 2017 г. № 1642;</w:t>
      </w:r>
    </w:p>
    <w:p w14:paraId="500D8B84" w14:textId="5919A486"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07.05.2018 №</w:t>
      </w:r>
      <w:r w:rsidR="0097124F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204 «О национальных целях и стратегических задачах развития Российской Фе</w:t>
      </w:r>
      <w:r w:rsidR="0012086C" w:rsidRPr="00CD5CE8">
        <w:rPr>
          <w:rFonts w:ascii="Times New Roman" w:hAnsi="Times New Roman" w:cs="Times New Roman"/>
          <w:sz w:val="24"/>
          <w:szCs w:val="24"/>
        </w:rPr>
        <w:t>дерации на период до 2024 года»;</w:t>
      </w:r>
    </w:p>
    <w:p w14:paraId="32CDBB1D" w14:textId="47C9963A"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13.03.2019 № 114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показателей, характеризующих общие критерии оценки качества </w:t>
      </w:r>
      <w:r w:rsidRPr="00CD5CE8">
        <w:rPr>
          <w:rFonts w:ascii="Times New Roman" w:hAnsi="Times New Roman" w:cs="Times New Roman"/>
          <w:sz w:val="24"/>
          <w:szCs w:val="24"/>
        </w:rPr>
        <w:lastRenderedPageBreak/>
        <w:t>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2871AC46" w14:textId="1B94F7FA"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22.09.2017 № 955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показателей </w:t>
      </w:r>
      <w:r w:rsidR="009D0A93" w:rsidRPr="00CD5CE8">
        <w:rPr>
          <w:rFonts w:ascii="Times New Roman" w:hAnsi="Times New Roman" w:cs="Times New Roman"/>
          <w:sz w:val="24"/>
          <w:szCs w:val="24"/>
        </w:rPr>
        <w:t>мониторинга системы образования»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166317B6" w14:textId="0076750F" w:rsidR="008E05CA" w:rsidRPr="008E05CA" w:rsidRDefault="008E05CA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НОО, утв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ержденным 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31.05.2021 № 286 </w:t>
      </w:r>
    </w:p>
    <w:p w14:paraId="3BF9C4FD" w14:textId="0AF75B32" w:rsidR="004B4B74" w:rsidRPr="00CD5CE8" w:rsidRDefault="004B4B74" w:rsidP="004B4B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утвержденным приказом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 19.12.2014 №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 xml:space="preserve">1598; </w:t>
      </w:r>
    </w:p>
    <w:p w14:paraId="577531F0" w14:textId="3D590F01" w:rsidR="004B4B74" w:rsidRPr="00CD5CE8" w:rsidRDefault="004B4B74" w:rsidP="004B4B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утвержденным Приказом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 19.12.2014 №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 xml:space="preserve">1599; </w:t>
      </w:r>
    </w:p>
    <w:p w14:paraId="226BD2FE" w14:textId="4FA0E271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Порядком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проведения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самообследования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14.06.2013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4</w:t>
      </w:r>
      <w:r w:rsidR="007B563F" w:rsidRPr="00CD5CE8">
        <w:rPr>
          <w:rFonts w:ascii="Times New Roman" w:hAnsi="Times New Roman" w:cs="Times New Roman"/>
          <w:sz w:val="24"/>
          <w:szCs w:val="24"/>
        </w:rPr>
        <w:t>62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1D8A226F" w14:textId="72651F7B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Показателями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подлежащей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самообследованию,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10.12.2013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1324;</w:t>
      </w:r>
    </w:p>
    <w:p w14:paraId="5757ACBA" w14:textId="6793F1C4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Показателями,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характеризующими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общие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критерии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организаций,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осуществляющих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образовательную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деятельность,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05.12.2014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1547;</w:t>
      </w:r>
    </w:p>
    <w:p w14:paraId="27DEA234" w14:textId="78642647" w:rsidR="007B563F" w:rsidRPr="00CD5CE8" w:rsidRDefault="0097124F" w:rsidP="007B56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97124F">
        <w:rPr>
          <w:rFonts w:ascii="Times New Roman" w:hAnsi="Times New Roman" w:cs="Times New Roman"/>
          <w:sz w:val="24"/>
          <w:szCs w:val="24"/>
        </w:rPr>
        <w:t>Федеральной службы по надзору в сфере образования и науки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 xml:space="preserve">590, </w:t>
      </w:r>
      <w:r w:rsidRPr="0097124F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</w:t>
      </w:r>
      <w:r w:rsidRPr="00376909">
        <w:rPr>
          <w:color w:val="FF0000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65591CFC" w14:textId="3CFA018B" w:rsidR="009F3773" w:rsidRPr="00CD5CE8" w:rsidRDefault="009F377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23.08.2017 № 816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Порядка применения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организациями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598A4272" w14:textId="4BB69C3C" w:rsidR="00B14BA3" w:rsidRPr="00CD5CE8" w:rsidRDefault="0012086C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</w:t>
      </w:r>
      <w:r w:rsidR="00B14BA3" w:rsidRPr="00CD5CE8">
        <w:rPr>
          <w:rFonts w:ascii="Times New Roman" w:hAnsi="Times New Roman" w:cs="Times New Roman"/>
          <w:sz w:val="24"/>
          <w:szCs w:val="24"/>
        </w:rPr>
        <w:t>ставом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ОО;</w:t>
      </w:r>
    </w:p>
    <w:p w14:paraId="2823F851" w14:textId="1AE4C52B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формах,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периодичности,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порядке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текущего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промежуточной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аттестации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06F9FA4B" w14:textId="556CD15F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индивидуальном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учете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поощрений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0C11920A" w14:textId="4AA8FFAE" w:rsidR="009F3773" w:rsidRPr="00CD5CE8" w:rsidRDefault="009F377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 о реализации образовательных программ с использованием электронного обучения и дистанционных образовательных технологий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03D1EF" w14:textId="62AD5BE5" w:rsidR="00B14BA3" w:rsidRPr="00CD5CE8" w:rsidRDefault="00E6753B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331D0" w:rsidRPr="00CD5CE8">
        <w:rPr>
          <w:rFonts w:ascii="Times New Roman" w:hAnsi="Times New Roman" w:cs="Times New Roman"/>
          <w:sz w:val="24"/>
          <w:szCs w:val="24"/>
        </w:rPr>
        <w:t>ными нормативно-правовыми документами, регламентирующими</w:t>
      </w:r>
      <w:r w:rsidR="00216DCC" w:rsidRPr="00CD5CE8">
        <w:rPr>
          <w:rFonts w:ascii="Times New Roman" w:hAnsi="Times New Roman" w:cs="Times New Roman"/>
          <w:sz w:val="24"/>
          <w:szCs w:val="24"/>
        </w:rPr>
        <w:t xml:space="preserve"> деятельность ОО при формировании ВСОКО</w:t>
      </w:r>
      <w:r w:rsidR="00B14BA3" w:rsidRPr="00CD5CE8">
        <w:rPr>
          <w:rFonts w:ascii="Times New Roman" w:hAnsi="Times New Roman" w:cs="Times New Roman"/>
          <w:sz w:val="24"/>
          <w:szCs w:val="24"/>
        </w:rPr>
        <w:t>.</w:t>
      </w:r>
    </w:p>
    <w:p w14:paraId="10998AA1" w14:textId="10F0A4E2"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1.4.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Положении</w:t>
      </w:r>
      <w:r w:rsidR="00A47E33" w:rsidRPr="00CD5CE8">
        <w:t xml:space="preserve"> </w:t>
      </w:r>
      <w:r w:rsidRPr="00CD5CE8">
        <w:t>использованы</w:t>
      </w:r>
      <w:r w:rsidR="00A47E33" w:rsidRPr="00CD5CE8">
        <w:t xml:space="preserve"> </w:t>
      </w:r>
      <w:r w:rsidRPr="00CD5CE8">
        <w:t>следующие</w:t>
      </w:r>
      <w:r w:rsidR="00A47E33" w:rsidRPr="00CD5CE8">
        <w:t xml:space="preserve"> </w:t>
      </w:r>
      <w:r w:rsidR="009F3773" w:rsidRPr="00CD5CE8">
        <w:t>понятия и термины</w:t>
      </w:r>
      <w:r w:rsidRPr="00CD5CE8">
        <w:t>:</w:t>
      </w:r>
    </w:p>
    <w:p w14:paraId="165A6BBB" w14:textId="6C20A369" w:rsidR="009F3773" w:rsidRPr="00CD5CE8" w:rsidRDefault="009F3773" w:rsidP="009F37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 (ВСОКО) - это функциональное единство должностных лиц, локальных регуляторов, процедур и методов оценки, посредством которых обеспечивается своевременная и полная информация о соответствии образовательной деятельности ОО требованиям ФГОС и потребностям участников образовательных отношений;</w:t>
      </w:r>
    </w:p>
    <w:p w14:paraId="6D67FCEE" w14:textId="1B6F92AF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качество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комплексная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характеристика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подготовки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обучающегося,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выражающая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степень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соответствия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ФГОС,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федеральным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требованиям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(или)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потребностям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физического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или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юридического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лица,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интересах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которого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осуществляется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lastRenderedPageBreak/>
        <w:t>деятельность,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степень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планируемых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программы;</w:t>
      </w:r>
    </w:p>
    <w:p w14:paraId="7C076E59" w14:textId="77777777" w:rsidR="00E22FD6" w:rsidRDefault="003377AE" w:rsidP="003377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качество условий – это выполнение санитарно-гигиенических норм организации образовательной деятельности; организация питания в образовательной организации; реализация мер по обеспечению безопасности обучающихся в организации образовательной деятельности</w:t>
      </w:r>
      <w:r w:rsidR="00E22FD6">
        <w:rPr>
          <w:rFonts w:ascii="Times New Roman" w:hAnsi="Times New Roman" w:cs="Times New Roman"/>
          <w:sz w:val="24"/>
          <w:szCs w:val="24"/>
        </w:rPr>
        <w:t>;</w:t>
      </w:r>
    </w:p>
    <w:p w14:paraId="7870A3A5" w14:textId="7CAE1256" w:rsidR="003377AE" w:rsidRPr="00CD5CE8" w:rsidRDefault="00126667" w:rsidP="003377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</w:t>
      </w:r>
      <w:r w:rsidR="003377AE" w:rsidRPr="00CD5CE8">
        <w:rPr>
          <w:rFonts w:ascii="Times New Roman" w:hAnsi="Times New Roman" w:cs="Times New Roman"/>
          <w:sz w:val="24"/>
          <w:szCs w:val="24"/>
        </w:rPr>
        <w:t>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образовательный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 xml:space="preserve"> (ФГОС)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</w:t>
      </w:r>
      <w:r w:rsidR="00E22FD6">
        <w:rPr>
          <w:rFonts w:ascii="Times New Roman" w:hAnsi="Times New Roman" w:cs="Times New Roman"/>
          <w:sz w:val="24"/>
          <w:szCs w:val="24"/>
        </w:rPr>
        <w:t>;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46547" w14:textId="77777777" w:rsidR="009F3773" w:rsidRPr="00CD5CE8" w:rsidRDefault="00B14BA3" w:rsidP="009F37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9F3773" w:rsidRPr="00CD5CE8">
        <w:rPr>
          <w:rFonts w:ascii="Times New Roman" w:hAnsi="Times New Roman" w:cs="Times New Roman"/>
          <w:sz w:val="24"/>
          <w:szCs w:val="24"/>
        </w:rPr>
        <w:t xml:space="preserve"> (НОКО) -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14:paraId="6769B707" w14:textId="4C51DA8B" w:rsidR="009F3773" w:rsidRPr="00CD5CE8" w:rsidRDefault="009F377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основная образовательная программа</w:t>
      </w:r>
      <w:r w:rsidR="0028773C" w:rsidRPr="00CD5CE8">
        <w:rPr>
          <w:rFonts w:ascii="Times New Roman" w:hAnsi="Times New Roman" w:cs="Times New Roman"/>
          <w:sz w:val="24"/>
          <w:szCs w:val="24"/>
        </w:rPr>
        <w:t xml:space="preserve"> (ООП)</w:t>
      </w:r>
      <w:r w:rsidRPr="00CD5CE8">
        <w:rPr>
          <w:rFonts w:ascii="Times New Roman" w:hAnsi="Times New Roman" w:cs="Times New Roman"/>
          <w:sz w:val="24"/>
          <w:szCs w:val="24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14:paraId="58BA47A4" w14:textId="77777777" w:rsidR="009D0A93" w:rsidRPr="00CD5CE8" w:rsidRDefault="009D0A93" w:rsidP="009D0A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внутришкольный контроль – общий административный контроль качества образования в ОО, основанный на данных ВСОКО и обеспечивающий функционирование ВСОКО; </w:t>
      </w:r>
    </w:p>
    <w:p w14:paraId="029F3884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 (оценочная процедура) — установление степени соответствия фактических показателей планируемым или заданным в рамках основной образовательной программы;</w:t>
      </w:r>
    </w:p>
    <w:p w14:paraId="7F3F258E" w14:textId="11BA7609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диагностика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замер,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срез;</w:t>
      </w:r>
    </w:p>
    <w:p w14:paraId="3490AD2D" w14:textId="64D2037C" w:rsidR="00B14BA3" w:rsidRPr="00CD5CE8" w:rsidRDefault="0028773C" w:rsidP="00DD14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—</w:t>
      </w:r>
      <w:r w:rsidR="00E22FD6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длительное системное наблюдение за управляемым объектом</w:t>
      </w:r>
      <w:r w:rsidR="00E22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55DC3B98" w14:textId="4865755A" w:rsidR="0028773C" w:rsidRPr="00CD5CE8" w:rsidRDefault="0028773C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ВПР – всероссийская проверочная работа; </w:t>
      </w:r>
    </w:p>
    <w:p w14:paraId="5C6FBD62" w14:textId="77777777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КИМ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контрольно-измерительные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материалы;</w:t>
      </w:r>
    </w:p>
    <w:p w14:paraId="338340D3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 – национальные исследования качества образования;</w:t>
      </w:r>
    </w:p>
    <w:p w14:paraId="4D5AB232" w14:textId="399AC590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НОКО – независимая оценка качества образования;</w:t>
      </w:r>
    </w:p>
    <w:p w14:paraId="45C145EC" w14:textId="77777777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программа;</w:t>
      </w:r>
    </w:p>
    <w:p w14:paraId="62F85CAC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УУД — универсальные учебные действия; </w:t>
      </w:r>
    </w:p>
    <w:p w14:paraId="0868F4AD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АООП – адаптированная основная образовательная программа;</w:t>
      </w:r>
    </w:p>
    <w:p w14:paraId="56DA3C69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ОВЗ – ограниченные возможности здоровья;</w:t>
      </w:r>
    </w:p>
    <w:p w14:paraId="7E07717F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СанПиН – санитарно-эпидемиологические правила и нормы;</w:t>
      </w:r>
    </w:p>
    <w:p w14:paraId="0095AF5C" w14:textId="1FBB5D4F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ДОТ – дистанционные образовательные технологии;</w:t>
      </w:r>
    </w:p>
    <w:p w14:paraId="5AFFF486" w14:textId="5CCDDC7B" w:rsidR="00B14BA3" w:rsidRPr="00CD5CE8" w:rsidRDefault="0028773C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ЭО – электронное обучение</w:t>
      </w:r>
      <w:r w:rsidR="00B14BA3" w:rsidRPr="00CD5CE8">
        <w:rPr>
          <w:rFonts w:ascii="Times New Roman" w:hAnsi="Times New Roman" w:cs="Times New Roman"/>
          <w:sz w:val="24"/>
          <w:szCs w:val="24"/>
        </w:rPr>
        <w:t>.</w:t>
      </w:r>
    </w:p>
    <w:p w14:paraId="2854AFE4" w14:textId="77777777"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1.5.</w:t>
      </w:r>
      <w:r w:rsidR="00A47E33" w:rsidRPr="00CD5CE8">
        <w:t xml:space="preserve"> </w:t>
      </w:r>
      <w:r w:rsidRPr="00CD5CE8">
        <w:t>ВСОКО</w:t>
      </w:r>
      <w:r w:rsidR="00A47E33" w:rsidRPr="00CD5CE8">
        <w:t xml:space="preserve"> </w:t>
      </w:r>
      <w:r w:rsidRPr="00CD5CE8">
        <w:t>функционирует</w:t>
      </w:r>
      <w:r w:rsidR="00A47E33" w:rsidRPr="00CD5CE8">
        <w:t xml:space="preserve"> </w:t>
      </w:r>
      <w:r w:rsidRPr="00CD5CE8">
        <w:t>как</w:t>
      </w:r>
      <w:r w:rsidR="00A47E33" w:rsidRPr="00CD5CE8">
        <w:t xml:space="preserve"> </w:t>
      </w:r>
      <w:r w:rsidRPr="00CD5CE8">
        <w:t>единая</w:t>
      </w:r>
      <w:r w:rsidR="00A47E33" w:rsidRPr="00CD5CE8">
        <w:t xml:space="preserve"> </w:t>
      </w:r>
      <w:r w:rsidRPr="00CD5CE8">
        <w:t>система</w:t>
      </w:r>
      <w:r w:rsidR="00A47E33" w:rsidRPr="00CD5CE8">
        <w:t xml:space="preserve"> </w:t>
      </w:r>
      <w:r w:rsidRPr="00CD5CE8">
        <w:t>контроля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оценки</w:t>
      </w:r>
      <w:r w:rsidR="00A47E33" w:rsidRPr="00CD5CE8">
        <w:t xml:space="preserve"> </w:t>
      </w:r>
      <w:r w:rsidRPr="00CD5CE8">
        <w:t>качества</w:t>
      </w:r>
      <w:r w:rsidR="00A47E33" w:rsidRPr="00CD5CE8">
        <w:t xml:space="preserve"> </w:t>
      </w:r>
      <w:r w:rsidRPr="00CD5CE8">
        <w:t>образования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ОО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включает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себя:</w:t>
      </w:r>
    </w:p>
    <w:p w14:paraId="53EC974B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субъекты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контрольно-оценочной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3674ED71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контрольно-оценочные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процедуры;</w:t>
      </w:r>
    </w:p>
    <w:p w14:paraId="3EC5CFAF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контрольно-измерительные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материалы;</w:t>
      </w:r>
    </w:p>
    <w:p w14:paraId="45BD38ED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документы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внутреннего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потребления;</w:t>
      </w:r>
    </w:p>
    <w:p w14:paraId="073DB976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продукты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трансляции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публичных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источниках.</w:t>
      </w:r>
    </w:p>
    <w:p w14:paraId="34471BA3" w14:textId="77777777" w:rsidR="003834F6" w:rsidRPr="00CD5CE8" w:rsidRDefault="003834F6" w:rsidP="003834F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600A3C7" w14:textId="4185DE31" w:rsidR="00B14BA3" w:rsidRPr="00CD5CE8" w:rsidRDefault="00A47E3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Организаци</w:t>
      </w:r>
      <w:r w:rsidR="0012086C" w:rsidRPr="00CD5CE8">
        <w:rPr>
          <w:rFonts w:ascii="Times New Roman" w:hAnsi="Times New Roman" w:cs="Times New Roman"/>
          <w:color w:val="auto"/>
          <w:sz w:val="24"/>
          <w:szCs w:val="24"/>
        </w:rPr>
        <w:t>онная модель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14:paraId="1DD6220E" w14:textId="0D29631D" w:rsidR="0012086C" w:rsidRPr="00CD5CE8" w:rsidRDefault="00B14BA3" w:rsidP="001208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2.1.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086C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модель ВСОКО включает как взаимосвязанные </w:t>
      </w:r>
      <w:r w:rsid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компоненты:</w:t>
      </w:r>
    </w:p>
    <w:p w14:paraId="3AE53CE4" w14:textId="15F2BDB5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функционал должностных лиц;</w:t>
      </w:r>
    </w:p>
    <w:p w14:paraId="075DCD73" w14:textId="59A4EB13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локальные нормативные акты и программно-методические документы;</w:t>
      </w:r>
    </w:p>
    <w:p w14:paraId="349F675B" w14:textId="5586785B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предмет</w:t>
      </w:r>
      <w:r w:rsidR="008E1F79" w:rsidRPr="00CD5CE8">
        <w:rPr>
          <w:rFonts w:ascii="Times New Roman" w:hAnsi="Times New Roman" w:cs="Times New Roman"/>
          <w:sz w:val="24"/>
          <w:szCs w:val="24"/>
        </w:rPr>
        <w:t>ы</w:t>
      </w:r>
      <w:r w:rsidRPr="00CD5CE8">
        <w:rPr>
          <w:rFonts w:ascii="Times New Roman" w:hAnsi="Times New Roman" w:cs="Times New Roman"/>
          <w:sz w:val="24"/>
          <w:szCs w:val="24"/>
        </w:rPr>
        <w:t>/направления, критерии/показатели оценки предметных и метапредметных результатов и диагностики личностных результатов;</w:t>
      </w:r>
    </w:p>
    <w:p w14:paraId="624CD8D6" w14:textId="468B3C38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типы и виды контроля;</w:t>
      </w:r>
    </w:p>
    <w:p w14:paraId="39276E39" w14:textId="0BEB1B42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формы и методы контрольно-оценочных и диагностических процедур;</w:t>
      </w:r>
    </w:p>
    <w:p w14:paraId="38BC4A70" w14:textId="60C59BFE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информационно-аналитические материалы;</w:t>
      </w:r>
    </w:p>
    <w:p w14:paraId="2A807A57" w14:textId="0FC4F4FE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циклограммы и графики контрольно-оценочных и диагностических процедур;</w:t>
      </w:r>
    </w:p>
    <w:p w14:paraId="1DE2124E" w14:textId="5E36C12F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программно-аппаратное обеспечение, цифровые ресурсы.</w:t>
      </w:r>
    </w:p>
    <w:p w14:paraId="4198072C" w14:textId="04E504BE" w:rsidR="00B14BA3" w:rsidRPr="00CD5CE8" w:rsidRDefault="0012086C" w:rsidP="009E0671">
      <w:pPr>
        <w:pStyle w:val="article"/>
        <w:spacing w:before="0" w:beforeAutospacing="0" w:after="0" w:afterAutospacing="0"/>
        <w:jc w:val="both"/>
      </w:pPr>
      <w:r w:rsidRPr="00CD5CE8">
        <w:t xml:space="preserve">2.2. </w:t>
      </w:r>
      <w:r w:rsidR="00B14BA3" w:rsidRPr="00CD5CE8">
        <w:t>Направления</w:t>
      </w:r>
      <w:r w:rsidR="00A47E33" w:rsidRPr="00CD5CE8">
        <w:t xml:space="preserve"> </w:t>
      </w:r>
      <w:r w:rsidR="00B14BA3" w:rsidRPr="00CD5CE8">
        <w:t>ВСОКО:</w:t>
      </w:r>
    </w:p>
    <w:p w14:paraId="005802D2" w14:textId="56237B95"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8E1F79" w:rsidRPr="00CD5CE8">
        <w:rPr>
          <w:rFonts w:ascii="Times New Roman" w:hAnsi="Times New Roman" w:cs="Times New Roman"/>
          <w:sz w:val="24"/>
          <w:szCs w:val="24"/>
        </w:rPr>
        <w:t>реализуемых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4B70F1FA" w14:textId="39EA8860"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</w:t>
      </w:r>
      <w:r w:rsidR="008E1F79" w:rsidRPr="00CD5CE8">
        <w:rPr>
          <w:rFonts w:ascii="Times New Roman" w:hAnsi="Times New Roman" w:cs="Times New Roman"/>
          <w:sz w:val="24"/>
          <w:szCs w:val="24"/>
        </w:rPr>
        <w:t xml:space="preserve"> (по уровням общего образования)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3A3577A3" w14:textId="77777777" w:rsidR="008E1F79" w:rsidRPr="00CD5CE8" w:rsidRDefault="008E1F79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оценка достижения обучающимися планируемых результатов освоения ООП по уровням общего образования </w:t>
      </w:r>
    </w:p>
    <w:p w14:paraId="632C2254" w14:textId="14441FE2"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удовлетворенности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8E1F79" w:rsidRPr="00CD5CE8">
        <w:rPr>
          <w:rFonts w:ascii="Times New Roman" w:hAnsi="Times New Roman" w:cs="Times New Roman"/>
          <w:sz w:val="24"/>
          <w:szCs w:val="24"/>
        </w:rPr>
        <w:t>участников образовательных отношений качеством образования в ОО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14:paraId="4E88C58C" w14:textId="77777777" w:rsidR="008E1F79" w:rsidRPr="00CD5CE8" w:rsidRDefault="00B14BA3" w:rsidP="008E1F7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2.3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F7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Контрольно-оценочные и диагностические процедуры ВСОКО реализуют подходы, обозначенные в целевых разделах ООП по каждому уровню общего образования, в подразделах «Система оценки достижения планируемых образовательных результатов обучающихся».</w:t>
      </w:r>
    </w:p>
    <w:p w14:paraId="405650DD" w14:textId="77777777" w:rsidR="00A007AF" w:rsidRPr="00CD5CE8" w:rsidRDefault="00A007AF" w:rsidP="00A007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Состав должностных лиц и их функционал представлен в Приложении 1 к настоящему Положению.</w:t>
      </w:r>
    </w:p>
    <w:p w14:paraId="3BAE56AF" w14:textId="71EDFE8C" w:rsidR="00A007AF" w:rsidRPr="00CD5CE8" w:rsidRDefault="00A007AF" w:rsidP="00A007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Критерии и показатели контрольно-оценочных и диагностических процедур представлены в Приложениях 2 – 6 к настоящему Положению.</w:t>
      </w:r>
    </w:p>
    <w:p w14:paraId="4BA347E5" w14:textId="3B052FCE" w:rsidR="00126667" w:rsidRPr="00CD5CE8" w:rsidRDefault="00A007AF" w:rsidP="001266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9097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Циклограмма контрольно-оценочных и диагностических процедур интегрирована с годовым планом административного контроля, который ежегодно утверждается </w:t>
      </w:r>
      <w:r w:rsidR="00126667"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 w:rsidR="00126667" w:rsidRPr="00C865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="00126667"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 об </w:t>
      </w:r>
      <w:r w:rsidR="00126667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контроле, проведении самообследования и обеспечении функционирования ВСОКО.</w:t>
      </w:r>
    </w:p>
    <w:p w14:paraId="6B559FEB" w14:textId="052A87AA" w:rsidR="008E1F79" w:rsidRPr="00CD5CE8" w:rsidRDefault="008E1F79" w:rsidP="00126667">
      <w:pPr>
        <w:spacing w:after="0"/>
        <w:jc w:val="both"/>
      </w:pPr>
    </w:p>
    <w:p w14:paraId="4EE4F33B" w14:textId="77A58448" w:rsidR="008E1F79" w:rsidRPr="00CD5CE8" w:rsidRDefault="003377AE" w:rsidP="003377AE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3. Взаимодействие ВСОКО и ВШК</w:t>
      </w:r>
    </w:p>
    <w:p w14:paraId="0BAA4BDF" w14:textId="23D0B0B9" w:rsidR="00B14BA3" w:rsidRPr="00CD5CE8" w:rsidRDefault="003377AE" w:rsidP="009E0671">
      <w:pPr>
        <w:pStyle w:val="article"/>
        <w:spacing w:before="0" w:beforeAutospacing="0" w:after="0" w:afterAutospacing="0"/>
        <w:jc w:val="both"/>
      </w:pPr>
      <w:r w:rsidRPr="00CD5CE8">
        <w:t xml:space="preserve">3.1. </w:t>
      </w:r>
      <w:r w:rsidR="00B14BA3" w:rsidRPr="00CD5CE8">
        <w:t>Оценочные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процедуры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проводятся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течение</w:t>
      </w:r>
      <w:r w:rsidR="00A47E33" w:rsidRPr="00CD5CE8">
        <w:t xml:space="preserve"> </w:t>
      </w:r>
      <w:r w:rsidR="00B14BA3" w:rsidRPr="00CD5CE8">
        <w:t>всего</w:t>
      </w:r>
      <w:r w:rsidR="00A47E33" w:rsidRPr="00CD5CE8">
        <w:t xml:space="preserve"> </w:t>
      </w:r>
      <w:r w:rsidR="00B14BA3" w:rsidRPr="00CD5CE8">
        <w:t>учебного</w:t>
      </w:r>
      <w:r w:rsidR="00A47E33" w:rsidRPr="00CD5CE8">
        <w:t xml:space="preserve"> </w:t>
      </w:r>
      <w:r w:rsidR="00B14BA3" w:rsidRPr="00CD5CE8">
        <w:t>года,</w:t>
      </w:r>
      <w:r w:rsidR="00A47E33" w:rsidRPr="00CD5CE8">
        <w:t xml:space="preserve"> </w:t>
      </w:r>
      <w:r w:rsidR="00B14BA3" w:rsidRPr="00CD5CE8">
        <w:t>результаты</w:t>
      </w:r>
      <w:r w:rsidR="00A47E33" w:rsidRPr="00CD5CE8">
        <w:t xml:space="preserve"> </w:t>
      </w:r>
      <w:r w:rsidR="00B14BA3" w:rsidRPr="00CD5CE8">
        <w:t>обобщаются</w:t>
      </w:r>
      <w:r w:rsidR="00A47E33" w:rsidRPr="00CD5CE8">
        <w:t xml:space="preserve"> </w:t>
      </w:r>
      <w:r w:rsidR="00B14BA3" w:rsidRPr="00CD5CE8">
        <w:t>на</w:t>
      </w:r>
      <w:r w:rsidR="00A47E33" w:rsidRPr="00CD5CE8">
        <w:t xml:space="preserve"> </w:t>
      </w:r>
      <w:r w:rsidR="00B14BA3" w:rsidRPr="00CD5CE8">
        <w:t>этапе</w:t>
      </w:r>
      <w:r w:rsidR="00A47E33" w:rsidRPr="00CD5CE8">
        <w:t xml:space="preserve"> </w:t>
      </w:r>
      <w:r w:rsidR="00B14BA3" w:rsidRPr="00CD5CE8">
        <w:t>подготовки</w:t>
      </w:r>
      <w:r w:rsidR="00A47E33" w:rsidRPr="00CD5CE8">
        <w:t xml:space="preserve"> </w:t>
      </w:r>
      <w:r w:rsidR="00B14BA3" w:rsidRPr="00CD5CE8">
        <w:t>ОО</w:t>
      </w:r>
      <w:r w:rsidR="00A47E33" w:rsidRPr="00CD5CE8">
        <w:t xml:space="preserve"> </w:t>
      </w:r>
      <w:r w:rsidR="00B14BA3" w:rsidRPr="00CD5CE8">
        <w:t>отчета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самообследовании.</w:t>
      </w:r>
    </w:p>
    <w:p w14:paraId="1F2D5C24" w14:textId="0AC04BF8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3.2</w:t>
      </w:r>
      <w:r w:rsidR="00B14BA3" w:rsidRPr="00CD5CE8">
        <w:t>.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ВШК</w:t>
      </w:r>
      <w:r w:rsidR="00A47E33" w:rsidRPr="00CD5CE8">
        <w:t xml:space="preserve"> </w:t>
      </w:r>
      <w:r w:rsidR="00B14BA3" w:rsidRPr="00CD5CE8">
        <w:t>являются</w:t>
      </w:r>
      <w:r w:rsidR="00A47E33" w:rsidRPr="00CD5CE8">
        <w:t xml:space="preserve"> </w:t>
      </w:r>
      <w:r w:rsidR="00EF43FE" w:rsidRPr="00CD5CE8">
        <w:t xml:space="preserve">неотъемлемой </w:t>
      </w:r>
      <w:r w:rsidR="00B14BA3" w:rsidRPr="00CD5CE8">
        <w:t>частью</w:t>
      </w:r>
      <w:r w:rsidR="00A47E33" w:rsidRPr="00CD5CE8">
        <w:t xml:space="preserve"> </w:t>
      </w:r>
      <w:r w:rsidR="00B14BA3" w:rsidRPr="00CD5CE8">
        <w:t>ВСОКО.</w:t>
      </w:r>
    </w:p>
    <w:p w14:paraId="2A349869" w14:textId="274A3E90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3.3</w:t>
      </w:r>
      <w:r w:rsidR="00B14BA3" w:rsidRPr="00CD5CE8">
        <w:t>.</w:t>
      </w:r>
      <w:r w:rsidR="00A47E33" w:rsidRPr="00CD5CE8">
        <w:t xml:space="preserve"> </w:t>
      </w:r>
      <w:r w:rsidR="00B14BA3" w:rsidRPr="00CD5CE8">
        <w:t>Основные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ВСОКО:</w:t>
      </w:r>
    </w:p>
    <w:p w14:paraId="3EC7CAFD" w14:textId="214C01AD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соответствия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6667">
        <w:rPr>
          <w:rFonts w:ascii="Times New Roman" w:hAnsi="Times New Roman" w:cs="Times New Roman"/>
          <w:sz w:val="24"/>
          <w:szCs w:val="24"/>
        </w:rPr>
        <w:t xml:space="preserve">ФГОС </w:t>
      </w:r>
      <w:r w:rsidRPr="00CD5CE8">
        <w:rPr>
          <w:rFonts w:ascii="Times New Roman" w:hAnsi="Times New Roman" w:cs="Times New Roman"/>
          <w:sz w:val="24"/>
          <w:szCs w:val="24"/>
        </w:rPr>
        <w:t>реализуемых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11C31365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рабочих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03CBC81C" w14:textId="323CDB8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6667">
        <w:rPr>
          <w:rFonts w:ascii="Times New Roman" w:hAnsi="Times New Roman" w:cs="Times New Roman"/>
          <w:sz w:val="24"/>
          <w:szCs w:val="24"/>
        </w:rPr>
        <w:t>в соответствии с ФГОС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3BC89969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состояния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«дорожной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карты»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ООП;</w:t>
      </w:r>
    </w:p>
    <w:p w14:paraId="19B236AD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результатов;</w:t>
      </w:r>
    </w:p>
    <w:p w14:paraId="64E8430B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уровня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планируемых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3D60DFAD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индивидуального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прогресса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обучающегося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4871D227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личностного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личностных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УУД;</w:t>
      </w:r>
    </w:p>
    <w:p w14:paraId="519807FF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воспитания;</w:t>
      </w:r>
    </w:p>
    <w:p w14:paraId="507795B5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коррекционной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работы;</w:t>
      </w:r>
    </w:p>
    <w:p w14:paraId="16B712F4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удовлетворенности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участников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отношений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образования;</w:t>
      </w:r>
    </w:p>
    <w:p w14:paraId="085ED816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систематизация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обработка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информации,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подготовка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аналитических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документов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итогам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ВСОКО;</w:t>
      </w:r>
    </w:p>
    <w:p w14:paraId="3994755F" w14:textId="7D790B73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подготовка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отчета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самообследовании,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размещения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официальном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сайте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ОО.</w:t>
      </w:r>
    </w:p>
    <w:p w14:paraId="0F678BE4" w14:textId="5C1525BE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3.4</w:t>
      </w:r>
      <w:r w:rsidR="00B14BA3" w:rsidRPr="00CD5CE8">
        <w:t>.</w:t>
      </w:r>
      <w:r w:rsidR="00A47E33" w:rsidRPr="00CD5CE8">
        <w:t xml:space="preserve"> </w:t>
      </w:r>
      <w:r w:rsidR="00B14BA3" w:rsidRPr="00CD5CE8">
        <w:t>Состав</w:t>
      </w:r>
      <w:r w:rsidR="00A47E33" w:rsidRPr="00CD5CE8">
        <w:t xml:space="preserve"> </w:t>
      </w:r>
      <w:r w:rsidR="00B14BA3" w:rsidRPr="00CD5CE8">
        <w:t>должностных</w:t>
      </w:r>
      <w:r w:rsidR="00A47E33" w:rsidRPr="00CD5CE8">
        <w:t xml:space="preserve"> </w:t>
      </w:r>
      <w:r w:rsidR="00B14BA3" w:rsidRPr="00CD5CE8">
        <w:t>лиц,</w:t>
      </w:r>
      <w:r w:rsidR="00A47E33" w:rsidRPr="00CD5CE8">
        <w:t xml:space="preserve"> </w:t>
      </w:r>
      <w:r w:rsidR="00B14BA3" w:rsidRPr="00CD5CE8">
        <w:t>выполняемый</w:t>
      </w:r>
      <w:r w:rsidR="00A47E33" w:rsidRPr="00CD5CE8">
        <w:t xml:space="preserve"> </w:t>
      </w:r>
      <w:r w:rsidR="00B14BA3" w:rsidRPr="00CD5CE8">
        <w:t>ими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функционал,</w:t>
      </w:r>
      <w:r w:rsidR="00A47E33" w:rsidRPr="00CD5CE8">
        <w:t xml:space="preserve"> </w:t>
      </w:r>
      <w:r w:rsidR="00B14BA3" w:rsidRPr="00CD5CE8">
        <w:t>состав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сроки</w:t>
      </w:r>
      <w:r w:rsidR="00A47E33" w:rsidRPr="00CD5CE8">
        <w:t xml:space="preserve"> </w:t>
      </w:r>
      <w:r w:rsidR="00B14BA3" w:rsidRPr="00CD5CE8">
        <w:t>контрольно-оценочных</w:t>
      </w:r>
      <w:r w:rsidR="00A47E33" w:rsidRPr="00CD5CE8">
        <w:t xml:space="preserve"> </w:t>
      </w:r>
      <w:r w:rsidR="00B14BA3" w:rsidRPr="00CD5CE8">
        <w:t>мероприятий</w:t>
      </w:r>
      <w:r w:rsidR="00A47E33" w:rsidRPr="00CD5CE8">
        <w:t xml:space="preserve"> </w:t>
      </w:r>
      <w:r w:rsidR="00B14BA3" w:rsidRPr="00CD5CE8">
        <w:t>определяются</w:t>
      </w:r>
      <w:r w:rsidR="00A47E33" w:rsidRPr="00CD5CE8">
        <w:t xml:space="preserve"> </w:t>
      </w:r>
      <w:r w:rsidR="00B14BA3" w:rsidRPr="00CD5CE8">
        <w:t>ежегодным</w:t>
      </w:r>
      <w:r w:rsidR="00A47E33" w:rsidRPr="00CD5CE8">
        <w:t xml:space="preserve"> </w:t>
      </w:r>
      <w:r w:rsidR="00B14BA3" w:rsidRPr="00CD5CE8">
        <w:t>приказом</w:t>
      </w:r>
      <w:r w:rsidR="00A47E33" w:rsidRPr="00CD5CE8">
        <w:t xml:space="preserve"> </w:t>
      </w:r>
      <w:r w:rsidR="00B14BA3" w:rsidRPr="00CD5CE8">
        <w:lastRenderedPageBreak/>
        <w:t>руководителя</w:t>
      </w:r>
      <w:r w:rsidR="00A47E33" w:rsidRPr="00CD5CE8">
        <w:t xml:space="preserve"> </w:t>
      </w:r>
      <w:r w:rsidR="00B14BA3" w:rsidRPr="00CD5CE8">
        <w:t>ОО</w:t>
      </w:r>
      <w:r w:rsidR="00A47E33" w:rsidRPr="00CD5CE8">
        <w:t xml:space="preserve"> </w:t>
      </w:r>
      <w:r w:rsidR="00B14BA3" w:rsidRPr="00CD5CE8">
        <w:t>об</w:t>
      </w:r>
      <w:r w:rsidR="00A47E33" w:rsidRPr="00CD5CE8">
        <w:t xml:space="preserve"> </w:t>
      </w:r>
      <w:r w:rsidR="00B14BA3" w:rsidRPr="00CD5CE8">
        <w:t>организации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проведении</w:t>
      </w:r>
      <w:r w:rsidR="00A47E33" w:rsidRPr="00CD5CE8">
        <w:t xml:space="preserve"> </w:t>
      </w:r>
      <w:r w:rsidR="00B14BA3" w:rsidRPr="00CD5CE8">
        <w:t>контрольно-оценочной</w:t>
      </w:r>
      <w:r w:rsidR="00A47E33" w:rsidRPr="00CD5CE8">
        <w:t xml:space="preserve"> </w:t>
      </w:r>
      <w:r w:rsidR="00B14BA3" w:rsidRPr="00CD5CE8">
        <w:t>деятельности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подготовке</w:t>
      </w:r>
      <w:r w:rsidR="00A47E33" w:rsidRPr="00CD5CE8">
        <w:t xml:space="preserve"> </w:t>
      </w:r>
      <w:r w:rsidR="00B14BA3" w:rsidRPr="00CD5CE8">
        <w:t>отчета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самообследовании.</w:t>
      </w:r>
    </w:p>
    <w:p w14:paraId="126E5D28" w14:textId="23ABB465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3.5</w:t>
      </w:r>
      <w:r w:rsidR="00B14BA3" w:rsidRPr="00CD5CE8">
        <w:t>.</w:t>
      </w:r>
      <w:r w:rsidR="00A47E33" w:rsidRPr="00CD5CE8">
        <w:t xml:space="preserve"> </w:t>
      </w:r>
      <w:r w:rsidR="00B14BA3" w:rsidRPr="00CD5CE8">
        <w:t>Контрольно-оценочные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процедуры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включаются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годовой</w:t>
      </w:r>
      <w:r w:rsidR="00A47E33" w:rsidRPr="00CD5CE8">
        <w:t xml:space="preserve"> </w:t>
      </w:r>
      <w:r w:rsidR="00B14BA3" w:rsidRPr="00CD5CE8">
        <w:t>план</w:t>
      </w:r>
      <w:r w:rsidR="00A47E33" w:rsidRPr="00CD5CE8">
        <w:t xml:space="preserve"> </w:t>
      </w:r>
      <w:r w:rsidR="00B14BA3" w:rsidRPr="00CD5CE8">
        <w:t>работы</w:t>
      </w:r>
      <w:r w:rsidR="00A47E33" w:rsidRPr="00CD5CE8">
        <w:t xml:space="preserve"> </w:t>
      </w:r>
      <w:r w:rsidR="00B14BA3" w:rsidRPr="00CD5CE8">
        <w:t>ОО.</w:t>
      </w:r>
    </w:p>
    <w:p w14:paraId="7CDB6CB2" w14:textId="0D44F08F" w:rsidR="00EF43FE" w:rsidRPr="00CD5CE8" w:rsidRDefault="00EF43FE" w:rsidP="00EF43FE">
      <w:pPr>
        <w:pStyle w:val="article"/>
        <w:spacing w:before="0" w:beforeAutospacing="0" w:after="0" w:afterAutospacing="0"/>
        <w:jc w:val="both"/>
      </w:pPr>
      <w:r w:rsidRPr="00CD5CE8">
        <w:t>3.6. Данные ВШК используются для установления обратной связи субъектов управления качеством образования в ОО.</w:t>
      </w:r>
    </w:p>
    <w:p w14:paraId="08E5EC9E" w14:textId="00ADB6AE" w:rsidR="00EF43FE" w:rsidRPr="00CD5CE8" w:rsidRDefault="00EF43FE" w:rsidP="00EF43FE">
      <w:pPr>
        <w:pStyle w:val="article"/>
        <w:spacing w:before="0" w:beforeAutospacing="0" w:after="0" w:afterAutospacing="0"/>
        <w:jc w:val="both"/>
      </w:pPr>
      <w:r w:rsidRPr="00CD5CE8">
        <w:t>3.7. Данные ВШК выступают предметом различных мониторингов, перечень которых определен настоящим Положением.</w:t>
      </w:r>
    </w:p>
    <w:p w14:paraId="26FC05A5" w14:textId="77777777" w:rsidR="003834F6" w:rsidRPr="00CD5CE8" w:rsidRDefault="003834F6" w:rsidP="00EF43FE">
      <w:pPr>
        <w:pStyle w:val="article"/>
        <w:spacing w:before="0" w:beforeAutospacing="0" w:after="0" w:afterAutospacing="0"/>
        <w:jc w:val="both"/>
      </w:pPr>
    </w:p>
    <w:p w14:paraId="2EF88B45" w14:textId="5FC20698" w:rsidR="00B14BA3" w:rsidRPr="00CD5CE8" w:rsidRDefault="00EF43FE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содержания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образова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>ния</w:t>
      </w:r>
    </w:p>
    <w:p w14:paraId="62C93D65" w14:textId="72544E44" w:rsidR="000A5EE7" w:rsidRPr="00CD5CE8" w:rsidRDefault="000A5EE7" w:rsidP="000A5EE7">
      <w:pPr>
        <w:pStyle w:val="article"/>
        <w:spacing w:before="0" w:beforeAutospacing="0" w:after="0" w:afterAutospacing="0"/>
        <w:jc w:val="both"/>
      </w:pPr>
      <w:r w:rsidRPr="00CD5CE8">
        <w:t>4.1. Оценка содержания образования в ОО проводится в форме внутренней экспертизы ООП по уровням общего образования на предмет:</w:t>
      </w:r>
    </w:p>
    <w:p w14:paraId="5D4539AF" w14:textId="68D79CA9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ФГОС в части панируемых результатов; подпрограмм содержательного раздела; учебных планов (включая индивидуальные учебные планы) и плана внеурочной деятельности;</w:t>
      </w:r>
    </w:p>
    <w:p w14:paraId="43C2E14A" w14:textId="0BC902E7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учебного плана и плана внеурочной деятельности требованиям СанПиН;</w:t>
      </w:r>
    </w:p>
    <w:p w14:paraId="2649B13F" w14:textId="29A43094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соответствия расписания учебных занятий требованиям СанПиН; </w:t>
      </w:r>
    </w:p>
    <w:p w14:paraId="74217DCC" w14:textId="4B1D65FE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реализации запросов родителей </w:t>
      </w:r>
      <w:r w:rsidR="006F6BD9" w:rsidRPr="006F6BD9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="006F6BD9" w:rsidRPr="00BD068E">
        <w:rPr>
          <w:color w:val="FF0000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 обучающихся;</w:t>
      </w:r>
    </w:p>
    <w:p w14:paraId="43E3F8FD" w14:textId="554BFB57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своевременности корректив и актуальности всех компонентов ООП;</w:t>
      </w:r>
    </w:p>
    <w:p w14:paraId="1BD3E1BF" w14:textId="2302FC02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условий реализации ООП целям и задачам обеспечения качества образования;</w:t>
      </w:r>
    </w:p>
    <w:p w14:paraId="2A881C14" w14:textId="14F1B8E1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представленности цифровых образовательных ресурсов в Программе воспитания, Программе формирования и развития УУД.</w:t>
      </w:r>
    </w:p>
    <w:p w14:paraId="7E9237D4" w14:textId="79AB3780" w:rsidR="000A5EE7" w:rsidRPr="00CD5CE8" w:rsidRDefault="000A5EE7" w:rsidP="000A5EE7">
      <w:pPr>
        <w:pStyle w:val="article"/>
        <w:spacing w:before="0" w:beforeAutospacing="0" w:after="0" w:afterAutospacing="0"/>
        <w:jc w:val="both"/>
      </w:pPr>
      <w:r w:rsidRPr="00CD5CE8">
        <w:t>4.2. Оценка содержания предусматривает:</w:t>
      </w:r>
    </w:p>
    <w:p w14:paraId="4A74BD99" w14:textId="32B32737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предваряющую оценку на этапе разработки ООП (проводится заместителем директора до ее публичного согласования и утверждения);</w:t>
      </w:r>
    </w:p>
    <w:p w14:paraId="7B9A6614" w14:textId="3A3397D2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ежегодную оценку на предмет актуальности, своевременности изменений (проводится заместителем директора в марте и (или) августе);</w:t>
      </w:r>
    </w:p>
    <w:p w14:paraId="6D4B02C0" w14:textId="00B2F866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проективную оценку на предмет предстоящей корректировки содержания (проводится заместителем директора в июне).</w:t>
      </w:r>
    </w:p>
    <w:p w14:paraId="67E403B3" w14:textId="2D56B20A" w:rsidR="00C72129" w:rsidRPr="00CD5CE8" w:rsidRDefault="00C72129" w:rsidP="00C72129">
      <w:pPr>
        <w:pStyle w:val="article"/>
        <w:spacing w:before="0" w:beforeAutospacing="0" w:after="0" w:afterAutospacing="0"/>
        <w:jc w:val="both"/>
      </w:pPr>
      <w:r w:rsidRPr="00CD5CE8">
        <w:t xml:space="preserve">4.3. Оценка содержания образования проводится с использованием чек-листа, являющегося приложением к настоящему Положению (Приложение </w:t>
      </w:r>
      <w:r w:rsidR="007735D4" w:rsidRPr="00CD5CE8">
        <w:t>2</w:t>
      </w:r>
      <w:r w:rsidRPr="00CD5CE8">
        <w:t>)</w:t>
      </w:r>
    </w:p>
    <w:p w14:paraId="3C93676F" w14:textId="68B86567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4.4. 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параметрам:</w:t>
      </w:r>
    </w:p>
    <w:p w14:paraId="7DF3F03A" w14:textId="7777777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тематики программы запросу потребителей;</w:t>
      </w:r>
    </w:p>
    <w:p w14:paraId="1253D849" w14:textId="70ABF09A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документов, подтверждающих запрос потребителей;</w:t>
      </w:r>
    </w:p>
    <w:p w14:paraId="359D1BB2" w14:textId="7777777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содержания программы заявленному направлению дополнительного образования;</w:t>
      </w:r>
    </w:p>
    <w:p w14:paraId="673C57D3" w14:textId="7777777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структуры и содержания программы региональным требованиям (при их наличии);</w:t>
      </w:r>
    </w:p>
    <w:p w14:paraId="11022387" w14:textId="346156AE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 форм и методов оценки планируемых результатов содержанию программы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14:paraId="7388493A" w14:textId="1A174322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4.5. Перечень реализуемых дополнительных общеобразовательных программ обновляется ежегодно, с учетом достижений науки, техники, а также с учетом государственной политики в сфере дополнительного образования детей</w:t>
      </w:r>
      <w:r w:rsidR="006F6BD9">
        <w:t xml:space="preserve"> и запроса потребителей</w:t>
      </w:r>
      <w:r w:rsidRPr="00CD5CE8">
        <w:t>.</w:t>
      </w:r>
    </w:p>
    <w:p w14:paraId="69FECF07" w14:textId="68FBE0D7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4.6.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14:paraId="6F592BBD" w14:textId="3019017B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обеспечения индивидуальных образовательных траекторий обучающихся;</w:t>
      </w:r>
    </w:p>
    <w:p w14:paraId="4AEFD697" w14:textId="0F9BB93D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интеграции урочной и внеурочной деятельности;</w:t>
      </w:r>
    </w:p>
    <w:p w14:paraId="6E082C1B" w14:textId="709B121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инструментария формирующей оценки и ориентации учебных занятий на достижение уровня функциональной грамотности;</w:t>
      </w:r>
    </w:p>
    <w:p w14:paraId="4A90EC10" w14:textId="09771FD5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культуры учебного взаимодействия педагогов и обучающихся</w:t>
      </w:r>
      <w:r w:rsidR="006F6BD9">
        <w:rPr>
          <w:rFonts w:ascii="Times New Roman" w:hAnsi="Times New Roman" w:cs="Times New Roman"/>
          <w:sz w:val="24"/>
          <w:szCs w:val="24"/>
        </w:rPr>
        <w:t>;</w:t>
      </w:r>
    </w:p>
    <w:p w14:paraId="34BCFD27" w14:textId="41AF8B70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психолого-педагогического сопровождения самоорганизации и познавательной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14:paraId="514884C1" w14:textId="399849EB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проектной и исследовательской деятельности обучающихся;</w:t>
      </w:r>
    </w:p>
    <w:p w14:paraId="6619B3CE" w14:textId="3A0358C0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социального, научно-методического партнерства;</w:t>
      </w:r>
    </w:p>
    <w:p w14:paraId="0313E1EC" w14:textId="50860F48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деятельности внутришкольных методических объединений.</w:t>
      </w:r>
    </w:p>
    <w:p w14:paraId="4E2165A5" w14:textId="7DCA6279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4.7. Оценка выполнения объема образовательных программ проводится в рамках административного контроля окончания учебного года.</w:t>
      </w:r>
      <w:r w:rsidR="008564F8">
        <w:t xml:space="preserve"> </w:t>
      </w:r>
      <w:r w:rsidRPr="00CD5CE8">
        <w:t>Данные о выполнении объема образовательных программ используются для своевременной корректировки образовательного процесса, включая применение электронного обучения и дистанционных образовательных технологий.</w:t>
      </w:r>
      <w:r w:rsidR="008564F8">
        <w:t xml:space="preserve"> </w:t>
      </w:r>
      <w:r w:rsidRPr="00CD5CE8">
        <w:t xml:space="preserve">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="008671C7">
        <w:t>руководителя</w:t>
      </w:r>
      <w:r w:rsidRPr="00CD5CE8">
        <w:t xml:space="preserve"> </w:t>
      </w:r>
      <w:r w:rsidR="0003459F" w:rsidRPr="00CD5CE8">
        <w:t>ОО</w:t>
      </w:r>
      <w:r w:rsidRPr="00CD5CE8">
        <w:t xml:space="preserve"> с учетом протокола согласования изменений со стороны методического совета школы.</w:t>
      </w:r>
    </w:p>
    <w:p w14:paraId="2E55C74C" w14:textId="77777777" w:rsidR="00CB5320" w:rsidRPr="00CD5CE8" w:rsidRDefault="00CB5320" w:rsidP="009E0671">
      <w:pPr>
        <w:pStyle w:val="article"/>
        <w:spacing w:before="0" w:beforeAutospacing="0" w:after="0" w:afterAutospacing="0"/>
        <w:jc w:val="both"/>
      </w:pPr>
    </w:p>
    <w:p w14:paraId="6C668A82" w14:textId="3727CABB" w:rsidR="00B14BA3" w:rsidRPr="00CD5CE8" w:rsidRDefault="0078053C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735D4" w:rsidRPr="00CD5CE8">
        <w:rPr>
          <w:rFonts w:ascii="Times New Roman" w:hAnsi="Times New Roman" w:cs="Times New Roman"/>
          <w:color w:val="auto"/>
          <w:sz w:val="24"/>
          <w:szCs w:val="24"/>
        </w:rPr>
        <w:t>ООП</w:t>
      </w:r>
    </w:p>
    <w:p w14:paraId="46897136" w14:textId="57EB16B9"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5.1. Оценка условий реализации ООП ОО (по уровням общего образования) требованиям ФГОС проводится в отношении:</w:t>
      </w:r>
    </w:p>
    <w:p w14:paraId="21C8FD42" w14:textId="6004273D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кадровых условий;</w:t>
      </w:r>
    </w:p>
    <w:p w14:paraId="36A8A23F" w14:textId="46E20799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психолого-педагогических условий;</w:t>
      </w:r>
    </w:p>
    <w:p w14:paraId="7E65197C" w14:textId="05A21269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информационно-методических условий;</w:t>
      </w:r>
    </w:p>
    <w:p w14:paraId="078F98A5" w14:textId="2FBF0BF3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материально-технических условий;</w:t>
      </w:r>
    </w:p>
    <w:p w14:paraId="2ADFA951" w14:textId="08EE6A6B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финансово-экономических условий.</w:t>
      </w:r>
    </w:p>
    <w:p w14:paraId="4AC6B008" w14:textId="3656C361"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5.2. Оценка условий предусматривает:</w:t>
      </w:r>
    </w:p>
    <w:p w14:paraId="435C0C55" w14:textId="37D3D992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наличие в каждой ООП по уровню общего образования «дорожной карты» обеспечения и развития условий в соответствии с требованиями ФГОС общего образования; </w:t>
      </w:r>
    </w:p>
    <w:p w14:paraId="3D51E229" w14:textId="40B92A82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учет федеральных показателей деятельности образовательной организации, подлежащей самообследованию;</w:t>
      </w:r>
    </w:p>
    <w:p w14:paraId="095E0B1A" w14:textId="1C12ACE5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учет федеральных требований к содержанию отчета о самообследовании;</w:t>
      </w:r>
    </w:p>
    <w:p w14:paraId="77DC8D81" w14:textId="2123E781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аутентичных критериев оценки условий в соответствии с требованиями ФГОС общего образования.</w:t>
      </w:r>
    </w:p>
    <w:p w14:paraId="1B9BC93F" w14:textId="24ADEADC"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5.3.</w:t>
      </w:r>
      <w:r w:rsidR="00433DF9">
        <w:t xml:space="preserve"> </w:t>
      </w:r>
      <w:r w:rsidR="00433DF9" w:rsidRPr="00DA2B43">
        <w:rPr>
          <w:rFonts w:eastAsia="Calibri"/>
          <w:bCs/>
          <w:spacing w:val="-2"/>
          <w:u w:color="000000"/>
        </w:rPr>
        <w:t xml:space="preserve">Оценка условий реализации ООП проводится согласно </w:t>
      </w:r>
      <w:r w:rsidR="00433DF9" w:rsidRPr="00280FC0">
        <w:rPr>
          <w:rFonts w:eastAsia="Calibri"/>
          <w:bCs/>
          <w:spacing w:val="-2"/>
          <w:u w:color="000000"/>
        </w:rPr>
        <w:t>Приложению 3</w:t>
      </w:r>
      <w:r w:rsidR="00433DF9" w:rsidRPr="00DA2B43">
        <w:rPr>
          <w:rFonts w:eastAsia="Calibri"/>
          <w:bCs/>
          <w:spacing w:val="-2"/>
          <w:u w:color="000000"/>
        </w:rPr>
        <w:t xml:space="preserve"> к настоящему Положению</w:t>
      </w:r>
      <w:r w:rsidR="00433DF9">
        <w:rPr>
          <w:rFonts w:eastAsia="Calibri"/>
          <w:bCs/>
          <w:spacing w:val="-2"/>
          <w:u w:color="000000"/>
        </w:rPr>
        <w:t>.</w:t>
      </w:r>
    </w:p>
    <w:p w14:paraId="07869B0E" w14:textId="36B8233F" w:rsidR="00067630" w:rsidRPr="00CD5CE8" w:rsidRDefault="007735D4" w:rsidP="00067630">
      <w:pPr>
        <w:pStyle w:val="article"/>
        <w:spacing w:before="0" w:beforeAutospacing="0" w:after="0" w:afterAutospacing="0"/>
        <w:jc w:val="both"/>
      </w:pPr>
      <w:r w:rsidRPr="00CD5CE8">
        <w:t xml:space="preserve">5.4. </w:t>
      </w:r>
      <w:r w:rsidR="00067630" w:rsidRPr="00CD5CE8">
        <w:t>Результаты ежегодной оценки условий реализации образовательных программ включаются в отчет о самообследовании. Для отчета о самообследовании используются те же критерии, которые включены в структуру оценки условий реализации образовательных программ.</w:t>
      </w:r>
    </w:p>
    <w:p w14:paraId="03CD4F81" w14:textId="0DA60784" w:rsidR="00067630" w:rsidRPr="00CD5CE8" w:rsidRDefault="00067630" w:rsidP="00067630">
      <w:pPr>
        <w:pStyle w:val="article"/>
        <w:spacing w:before="0" w:beforeAutospacing="0" w:after="0" w:afterAutospacing="0"/>
        <w:jc w:val="both"/>
      </w:pPr>
      <w:r w:rsidRPr="00CD5CE8">
        <w:t>5.</w:t>
      </w:r>
      <w:r w:rsidR="00433DF9">
        <w:t>5</w:t>
      </w:r>
      <w:r w:rsidRPr="00CD5CE8">
        <w:t xml:space="preserve">. 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программ. Критерии, специфичные для оценки условий реализации дополнительных образовательных программ, формируются под промо-концепцию таких программ, по инициативе </w:t>
      </w:r>
      <w:r w:rsidR="008671C7">
        <w:t>руководителя ОО</w:t>
      </w:r>
      <w:r w:rsidRPr="00CD5CE8">
        <w:t>.</w:t>
      </w:r>
    </w:p>
    <w:p w14:paraId="766FC6F3" w14:textId="09338A6E" w:rsidR="00067630" w:rsidRPr="00CD5CE8" w:rsidRDefault="00067630" w:rsidP="00067630">
      <w:pPr>
        <w:pStyle w:val="article"/>
        <w:spacing w:before="0" w:beforeAutospacing="0" w:after="0" w:afterAutospacing="0"/>
        <w:jc w:val="both"/>
      </w:pPr>
      <w:r w:rsidRPr="00CD5CE8">
        <w:t>5.</w:t>
      </w:r>
      <w:r w:rsidR="00433DF9">
        <w:t>6</w:t>
      </w:r>
      <w:r w:rsidRPr="00CD5CE8">
        <w:t>. Допускается отражать те или иные условия, необходимые для реализации конкретных рабочих программ или дополнительных общеразвивающих программ в их пояснительных записках.</w:t>
      </w:r>
    </w:p>
    <w:p w14:paraId="3DC3E668" w14:textId="0F6D9A8C" w:rsidR="00B14BA3" w:rsidRPr="00CD5CE8" w:rsidRDefault="00B14BA3" w:rsidP="009E0671">
      <w:pPr>
        <w:pStyle w:val="article"/>
        <w:spacing w:before="0" w:beforeAutospacing="0" w:after="0" w:afterAutospacing="0"/>
        <w:jc w:val="both"/>
      </w:pPr>
    </w:p>
    <w:p w14:paraId="1F6AEBDD" w14:textId="797CC371" w:rsidR="00B14BA3" w:rsidRPr="00CD5CE8" w:rsidRDefault="00A47E3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919CF" w:rsidRPr="00CD5CE8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образовательных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результатов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</w:p>
    <w:p w14:paraId="600C5800" w14:textId="61EA3BD2" w:rsidR="00C919CF" w:rsidRPr="00CD5CE8" w:rsidRDefault="00C919CF" w:rsidP="00C919CF">
      <w:pPr>
        <w:pStyle w:val="article"/>
        <w:spacing w:before="0" w:beforeAutospacing="0" w:after="0" w:afterAutospacing="0"/>
        <w:jc w:val="both"/>
      </w:pPr>
      <w:r w:rsidRPr="00CD5CE8">
        <w:t xml:space="preserve">6.1. Оценка образовательных результатов представляет собой совокупность контрольно-оценочных и диагностических процедур, направленных на констатацию степени достижения/недостижения обучающимися планируемых результатов освоения ООП по уровням общего образования: личностных, метапредметных, предметных. </w:t>
      </w:r>
    </w:p>
    <w:p w14:paraId="2A1BF626" w14:textId="7D8F4733" w:rsidR="00C919CF" w:rsidRPr="00CD5CE8" w:rsidRDefault="00C919CF" w:rsidP="00C919CF">
      <w:pPr>
        <w:pStyle w:val="article"/>
        <w:spacing w:before="0" w:beforeAutospacing="0" w:after="0" w:afterAutospacing="0"/>
        <w:jc w:val="both"/>
      </w:pPr>
      <w:r w:rsidRPr="00CD5CE8">
        <w:t>6.2. Все группы образовательных результатов: личностные, метапредметные, предметные – оцениваются/ диагностируются в рамках:</w:t>
      </w:r>
    </w:p>
    <w:p w14:paraId="0DBEE59A" w14:textId="571E13C9" w:rsidR="00C919CF" w:rsidRPr="00CD5CE8" w:rsidRDefault="00C919CF" w:rsidP="00C919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текущего контроля (контроля освоения тематических разделов рабочих программ);</w:t>
      </w:r>
    </w:p>
    <w:p w14:paraId="6F7B0319" w14:textId="56C9720F" w:rsidR="00C919CF" w:rsidRPr="00CD5CE8" w:rsidRDefault="00C919CF" w:rsidP="00C919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промежуточной аттестации (контроля освоения части ООП, ограниченной одним учебным годом.</w:t>
      </w:r>
    </w:p>
    <w:p w14:paraId="7729D5E5" w14:textId="202A000B" w:rsidR="00073275" w:rsidRPr="00CD5CE8" w:rsidRDefault="00073275" w:rsidP="00073275">
      <w:pPr>
        <w:pStyle w:val="article"/>
        <w:spacing w:before="0" w:beforeAutospacing="0" w:after="0" w:afterAutospacing="0"/>
        <w:jc w:val="both"/>
      </w:pPr>
      <w:r w:rsidRPr="00CD5CE8">
        <w:t xml:space="preserve">6.3. Оценка предметных образовательных результатов интегрирована с подготовкой отчета о самообследовании по блоку «Качество подготовки обучающихся». Структура оценки предметных результатов </w:t>
      </w:r>
      <w:r w:rsidR="00BF52DF">
        <w:t xml:space="preserve">отражена в </w:t>
      </w:r>
      <w:r w:rsidRPr="00CD5CE8">
        <w:t>Приложении 4.</w:t>
      </w:r>
    </w:p>
    <w:p w14:paraId="341457FF" w14:textId="1F915A70" w:rsidR="00073275" w:rsidRPr="00CD5CE8" w:rsidRDefault="004613E9" w:rsidP="00073275">
      <w:pPr>
        <w:pStyle w:val="article"/>
        <w:spacing w:before="0" w:beforeAutospacing="0" w:after="0" w:afterAutospacing="0"/>
        <w:jc w:val="both"/>
      </w:pPr>
      <w:r w:rsidRPr="00CD5CE8">
        <w:t>6</w:t>
      </w:r>
      <w:r w:rsidR="00073275" w:rsidRPr="00CD5CE8">
        <w:t xml:space="preserve">.4. Контрольно-оценочные и диагностические процедуры в части оценки образовательных результатов являются инструментом: </w:t>
      </w:r>
    </w:p>
    <w:p w14:paraId="0B808FE8" w14:textId="75541F60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мониторинга сформированности и развития личностных образовательных результатов (Приложение 5); </w:t>
      </w:r>
    </w:p>
    <w:p w14:paraId="5E1D6895" w14:textId="60E050C9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мониторинга сформированности и развития метапредметных образовательных результатов (Приложение 6);</w:t>
      </w:r>
    </w:p>
    <w:p w14:paraId="294209E7" w14:textId="37D0FA30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мониторинга предметных образовательных результатов в разрезе дисциплин и курсов учебного плана (на основе сводной ведомости успеваемости);</w:t>
      </w:r>
    </w:p>
    <w:p w14:paraId="65829A5D" w14:textId="54B8DACA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BF52DF">
        <w:rPr>
          <w:rFonts w:ascii="Times New Roman" w:hAnsi="Times New Roman" w:cs="Times New Roman"/>
          <w:sz w:val="24"/>
          <w:szCs w:val="24"/>
        </w:rPr>
        <w:t>а</w:t>
      </w:r>
      <w:r w:rsidRPr="00CD5CE8">
        <w:rPr>
          <w:rFonts w:ascii="Times New Roman" w:hAnsi="Times New Roman" w:cs="Times New Roman"/>
          <w:sz w:val="24"/>
          <w:szCs w:val="24"/>
        </w:rPr>
        <w:t xml:space="preserve"> индивидуального прогресса обучающихся в урочной и внеурочной деятельности (см. п.</w:t>
      </w:r>
      <w:r w:rsidR="00BF52DF">
        <w:rPr>
          <w:rFonts w:ascii="Times New Roman" w:hAnsi="Times New Roman" w:cs="Times New Roman"/>
          <w:sz w:val="24"/>
          <w:szCs w:val="24"/>
        </w:rPr>
        <w:t xml:space="preserve"> </w:t>
      </w:r>
      <w:r w:rsidR="004613E9" w:rsidRPr="00CD5CE8">
        <w:rPr>
          <w:rFonts w:ascii="Times New Roman" w:hAnsi="Times New Roman" w:cs="Times New Roman"/>
          <w:sz w:val="24"/>
          <w:szCs w:val="24"/>
        </w:rPr>
        <w:t>6</w:t>
      </w:r>
      <w:r w:rsidRPr="00CD5CE8">
        <w:rPr>
          <w:rFonts w:ascii="Times New Roman" w:hAnsi="Times New Roman" w:cs="Times New Roman"/>
          <w:sz w:val="24"/>
          <w:szCs w:val="24"/>
        </w:rPr>
        <w:t>.6).</w:t>
      </w:r>
    </w:p>
    <w:p w14:paraId="591BD407" w14:textId="04268ED1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6.5. Оценка образовательных результатов учитывает также данные, полученные по итогам:</w:t>
      </w:r>
    </w:p>
    <w:p w14:paraId="1BA1F519" w14:textId="6763A195" w:rsidR="004613E9" w:rsidRPr="00CD5CE8" w:rsidRDefault="004A66A2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ВПР</w:t>
      </w:r>
      <w:r w:rsidR="004613E9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2F4490C8" w14:textId="1313EACA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независимых региональных диагностик;</w:t>
      </w:r>
    </w:p>
    <w:p w14:paraId="7DDA2C82" w14:textId="3B3C816B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НИКО.</w:t>
      </w:r>
    </w:p>
    <w:p w14:paraId="35EA648C" w14:textId="2AAB7DE5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6.6. Индивидуальный прогресс обучающегося в урочной и внеурочной деятельности оценивается посредством:</w:t>
      </w:r>
    </w:p>
    <w:p w14:paraId="7C20294B" w14:textId="5802A54A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отметок сводной ведомости успеваемости;</w:t>
      </w:r>
    </w:p>
    <w:p w14:paraId="78DD2BA9" w14:textId="286DD2BE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статистического учета единиц портфолио обучающегося;</w:t>
      </w:r>
    </w:p>
    <w:p w14:paraId="57E0F7B1" w14:textId="1BB79AED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экспертного заключения на реализованный индивидуальный проект.</w:t>
      </w:r>
    </w:p>
    <w:p w14:paraId="74720513" w14:textId="036F9D04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6.7. Данные об индивидуальном прогрессе обучающегося в урочной и внеурочной деятельности используются для решения текущих и перспективных задач психолого-педагогического</w:t>
      </w:r>
      <w:r w:rsidR="00BF52DF">
        <w:t xml:space="preserve"> сопровождения образовательной деятельности </w:t>
      </w:r>
      <w:r w:rsidRPr="00CD5CE8">
        <w:t>школы.</w:t>
      </w:r>
    </w:p>
    <w:p w14:paraId="553990DA" w14:textId="594E337F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 xml:space="preserve">6.8. Подходы, обозначенные в </w:t>
      </w:r>
      <w:proofErr w:type="spellStart"/>
      <w:r w:rsidRPr="00CD5CE8">
        <w:t>пп</w:t>
      </w:r>
      <w:proofErr w:type="spellEnd"/>
      <w:r w:rsidRPr="00CD5CE8">
        <w:t xml:space="preserve">. 6.1. – 6.6. распространяются как на ООП, так и на </w:t>
      </w:r>
      <w:r w:rsidR="00BF52DF">
        <w:t>АООП</w:t>
      </w:r>
      <w:r w:rsidRPr="00CD5CE8">
        <w:t>.</w:t>
      </w:r>
    </w:p>
    <w:p w14:paraId="5498DD4D" w14:textId="77777777" w:rsidR="00C919CF" w:rsidRPr="00CD5CE8" w:rsidRDefault="00C919CF" w:rsidP="009E0671">
      <w:pPr>
        <w:pStyle w:val="article"/>
        <w:spacing w:before="0" w:beforeAutospacing="0" w:after="0" w:afterAutospacing="0"/>
        <w:jc w:val="both"/>
      </w:pPr>
    </w:p>
    <w:p w14:paraId="2F842038" w14:textId="5F599302" w:rsidR="00023DCE" w:rsidRPr="00CD5CE8" w:rsidRDefault="00A47E33" w:rsidP="00023DCE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23DCE" w:rsidRPr="00CD5CE8">
        <w:rPr>
          <w:rFonts w:ascii="Times New Roman" w:hAnsi="Times New Roman" w:cs="Times New Roman"/>
          <w:color w:val="auto"/>
          <w:sz w:val="24"/>
          <w:szCs w:val="24"/>
        </w:rPr>
        <w:t>7. Административный контроль и объективность ВСОКО</w:t>
      </w:r>
    </w:p>
    <w:p w14:paraId="52934BCC" w14:textId="0EA24E3A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7.1. Функционирование ВСОКО подчинено задачам внутришкольного административного контроля.</w:t>
      </w:r>
    </w:p>
    <w:p w14:paraId="77CFBE6D" w14:textId="2564D4C3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7.2. Административный контроль гарантирует объективность результатов ВСОКО.</w:t>
      </w:r>
    </w:p>
    <w:p w14:paraId="77C95C52" w14:textId="2CB671D4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7.3. В целях достижения объективности ВСОКО поддерживается единая культура педагогического коллектива в части оценочной деятельности, которая включает:</w:t>
      </w:r>
    </w:p>
    <w:p w14:paraId="02E7B865" w14:textId="3568E365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оценочных модулей во всех рабочих программах по дисциплинам и курсам учебного плана и курсам внеурочной деятельности;</w:t>
      </w:r>
    </w:p>
    <w:p w14:paraId="0E999EE3" w14:textId="5765BCEC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полное соответствие планируемых и оцениваемых результатов, их обязательная кодификация;</w:t>
      </w:r>
    </w:p>
    <w:p w14:paraId="367113AE" w14:textId="7698612A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доступность кодификаторов образовательных результатов как для обучающихся, так и для родителей</w:t>
      </w:r>
      <w:r w:rsidR="00723CA0">
        <w:rPr>
          <w:rFonts w:ascii="Times New Roman" w:hAnsi="Times New Roman" w:cs="Times New Roman"/>
          <w:sz w:val="24"/>
          <w:szCs w:val="24"/>
        </w:rPr>
        <w:t xml:space="preserve"> </w:t>
      </w:r>
      <w:r w:rsidR="00723CA0" w:rsidRPr="00723CA0">
        <w:rPr>
          <w:rFonts w:ascii="Times New Roman" w:hAnsi="Times New Roman" w:cs="Times New Roman"/>
          <w:sz w:val="24"/>
          <w:szCs w:val="24"/>
        </w:rPr>
        <w:t>(законны</w:t>
      </w:r>
      <w:r w:rsidR="00723CA0">
        <w:rPr>
          <w:rFonts w:ascii="Times New Roman" w:hAnsi="Times New Roman" w:cs="Times New Roman"/>
          <w:sz w:val="24"/>
          <w:szCs w:val="24"/>
        </w:rPr>
        <w:t>х</w:t>
      </w:r>
      <w:r w:rsidR="00723CA0" w:rsidRPr="00723CA0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723CA0">
        <w:rPr>
          <w:rFonts w:ascii="Times New Roman" w:hAnsi="Times New Roman" w:cs="Times New Roman"/>
          <w:sz w:val="24"/>
          <w:szCs w:val="24"/>
        </w:rPr>
        <w:t>ей</w:t>
      </w:r>
      <w:r w:rsidR="00723CA0" w:rsidRPr="00723CA0">
        <w:rPr>
          <w:rFonts w:ascii="Times New Roman" w:hAnsi="Times New Roman" w:cs="Times New Roman"/>
          <w:sz w:val="24"/>
          <w:szCs w:val="24"/>
        </w:rPr>
        <w:t>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2B0CC0F2" w14:textId="5612C9B6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всеми педагогами уровневых оценочных материалов, позволяющих определять высокий, повышенный или базовый уровни освоения содержания рабочих программ;</w:t>
      </w:r>
    </w:p>
    <w:p w14:paraId="2352C960" w14:textId="561E8688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фиксацию высокого уровня освоения отметкой «5»; повышенного отметкой «4»; базового отметкой «3</w:t>
      </w:r>
      <w:r w:rsidR="00723CA0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3A0429F6" w14:textId="4BF8716F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охват планируемых результатов блоков «ученик научится»; «ученик получит возможность научиться»;</w:t>
      </w:r>
    </w:p>
    <w:p w14:paraId="4CCAA426" w14:textId="3912FAE0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составление тематического содержания и оценочных инструментов для углубленных предметов с ориентацией на блок «ученик получит возможность научиться»;</w:t>
      </w:r>
    </w:p>
    <w:p w14:paraId="15082138" w14:textId="6C1C003F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системную просветительскую работу с родителями </w:t>
      </w:r>
      <w:r w:rsidR="00723CA0" w:rsidRPr="00723CA0">
        <w:rPr>
          <w:rFonts w:ascii="Times New Roman" w:hAnsi="Times New Roman" w:cs="Times New Roman"/>
          <w:sz w:val="24"/>
          <w:szCs w:val="24"/>
        </w:rPr>
        <w:t>(законными представителями)</w:t>
      </w:r>
      <w:r w:rsidR="00723CA0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 вопросам оценки.</w:t>
      </w:r>
    </w:p>
    <w:p w14:paraId="73EF2BE5" w14:textId="1218B6A3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lastRenderedPageBreak/>
        <w:t>7.4. Взаимосвязь контрольно-оценочных и диагностических процедур ВСОКО и задач административного контроля обеспечивается:</w:t>
      </w:r>
    </w:p>
    <w:p w14:paraId="3973E621" w14:textId="57E762DF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ежегодным приказом </w:t>
      </w:r>
      <w:r w:rsidR="00723CA0">
        <w:rPr>
          <w:rFonts w:ascii="Times New Roman" w:hAnsi="Times New Roman" w:cs="Times New Roman"/>
          <w:sz w:val="24"/>
          <w:szCs w:val="24"/>
        </w:rPr>
        <w:t>руководителем ОО о</w:t>
      </w:r>
      <w:r w:rsidRPr="00CD5CE8">
        <w:rPr>
          <w:rFonts w:ascii="Times New Roman" w:hAnsi="Times New Roman" w:cs="Times New Roman"/>
          <w:sz w:val="24"/>
          <w:szCs w:val="24"/>
        </w:rPr>
        <w:t>б административном контроле, проведении самообследования и обеспечении функционирования ВСОКО</w:t>
      </w:r>
      <w:r w:rsidR="00723CA0">
        <w:rPr>
          <w:rFonts w:ascii="Times New Roman" w:hAnsi="Times New Roman" w:cs="Times New Roman"/>
          <w:sz w:val="24"/>
          <w:szCs w:val="24"/>
        </w:rPr>
        <w:t>;</w:t>
      </w:r>
    </w:p>
    <w:p w14:paraId="2E50563B" w14:textId="052F83E3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ежегодным планом административного контроля, в который встроена циклограмма контрольно-оценочных и диагностических процедур;</w:t>
      </w:r>
    </w:p>
    <w:p w14:paraId="5B08F1E5" w14:textId="4EFBF257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системной управленческой аналитикой, основанной на данных ВСОКО в разрезе их востребованности для принятия управленческих решений.</w:t>
      </w:r>
    </w:p>
    <w:p w14:paraId="7C901C1C" w14:textId="77777777" w:rsidR="005E2EE2" w:rsidRPr="00CD5CE8" w:rsidRDefault="005E2EE2" w:rsidP="005E2EE2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1F6A31B" w14:textId="11B85026" w:rsidR="005E2EE2" w:rsidRPr="00CD5CE8" w:rsidRDefault="005E2EE2" w:rsidP="005E2EE2">
      <w:pPr>
        <w:pStyle w:val="2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8. ВСОКО и самообследования</w:t>
      </w:r>
    </w:p>
    <w:p w14:paraId="6DDC03D8" w14:textId="21893AB6"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8.1. Самообследование – мероприятие ВСОКО</w:t>
      </w:r>
      <w:r w:rsidR="00D43C9D">
        <w:t>.</w:t>
      </w:r>
    </w:p>
    <w:p w14:paraId="2C8C68CA" w14:textId="138649D1"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8.2. Отчет о самообследовании – документ ВСОКО (Приложение 7)</w:t>
      </w:r>
      <w:r w:rsidR="00C85E97" w:rsidRPr="00CD5CE8">
        <w:t xml:space="preserve"> с обязательным размещением на официальном сайте ОО</w:t>
      </w:r>
      <w:r w:rsidRPr="00CD5CE8">
        <w:t>.</w:t>
      </w:r>
    </w:p>
    <w:p w14:paraId="219CC668" w14:textId="6FCBE78D"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8.3. График работ по самообследованию и подготовке отчета о самообследовании утверждается приложением к ежегодному приказу «Об административном контроле, проведении самообследования и обеспечении функционирования ВСОКО».</w:t>
      </w:r>
    </w:p>
    <w:p w14:paraId="16744007" w14:textId="77777777" w:rsidR="005E2EE2" w:rsidRPr="00CD5CE8" w:rsidRDefault="005E2EE2" w:rsidP="005E2EE2">
      <w:pPr>
        <w:pStyle w:val="article"/>
        <w:spacing w:before="0" w:beforeAutospacing="0" w:after="0" w:afterAutospacing="0"/>
        <w:jc w:val="both"/>
      </w:pPr>
    </w:p>
    <w:p w14:paraId="7140217E" w14:textId="314EA072" w:rsidR="00B14BA3" w:rsidRPr="00CD5CE8" w:rsidRDefault="005E2EE2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Мониторинги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рамках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14:paraId="4537DCC8" w14:textId="3FBBC3C0" w:rsidR="005E2EE2" w:rsidRPr="00CD5CE8" w:rsidRDefault="007251E9" w:rsidP="005E2EE2">
      <w:pPr>
        <w:pStyle w:val="article"/>
        <w:spacing w:before="0" w:beforeAutospacing="0" w:after="0" w:afterAutospacing="0"/>
        <w:jc w:val="both"/>
      </w:pPr>
      <w:r w:rsidRPr="00CD5CE8">
        <w:t>9</w:t>
      </w:r>
      <w:r w:rsidR="005E2EE2" w:rsidRPr="00CD5CE8">
        <w:t>.1. В рамках ВСОКО проводятся обязательные мониторинги:</w:t>
      </w:r>
    </w:p>
    <w:p w14:paraId="0B1DB356" w14:textId="7830D1C9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достижения обучающимися личностных образовательных результатов;</w:t>
      </w:r>
    </w:p>
    <w:p w14:paraId="0D759315" w14:textId="3642EC51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достижения обучающимися метапредметных образовательных результатов;</w:t>
      </w:r>
    </w:p>
    <w:p w14:paraId="72983FE1" w14:textId="40DE212F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академической успеваемости обучающихся, результатов ГИА, ВПР, НИКО, региональных диагностик;</w:t>
      </w:r>
    </w:p>
    <w:p w14:paraId="55D77DDE" w14:textId="6EEA37FE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выполнения «дорожной карты» обеспечения и развития условий реализации образовательных программ.</w:t>
      </w:r>
    </w:p>
    <w:p w14:paraId="4704937A" w14:textId="1CE17920" w:rsidR="005E2EE2" w:rsidRPr="00CD5CE8" w:rsidRDefault="007251E9" w:rsidP="005E2EE2">
      <w:pPr>
        <w:pStyle w:val="article"/>
        <w:spacing w:before="0" w:beforeAutospacing="0" w:after="0" w:afterAutospacing="0"/>
        <w:jc w:val="both"/>
      </w:pPr>
      <w:r w:rsidRPr="00CD5CE8">
        <w:t>9</w:t>
      </w:r>
      <w:r w:rsidR="005E2EE2" w:rsidRPr="00CD5CE8">
        <w:t xml:space="preserve">.2. По инициативе участников образовательных отношений и (или) в рамках Программы развития ОО могут разрабатываться и проводиться иные мониторинги. Перечень мониторингов фиксируется ежегодным приказом </w:t>
      </w:r>
      <w:r w:rsidR="00D43C9D">
        <w:t>руководителя ОО о</w:t>
      </w:r>
      <w:r w:rsidR="005E2EE2" w:rsidRPr="00CD5CE8">
        <w:t>б административном контроле, проведении самообследования и обеспечении функционирования ВСОКО.</w:t>
      </w:r>
    </w:p>
    <w:p w14:paraId="159A8365" w14:textId="3790B4A5" w:rsidR="005E2EE2" w:rsidRPr="00CD5CE8" w:rsidRDefault="007251E9" w:rsidP="005E2EE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Ежегодному анализу подлежат показатели деятельности ОО, выносимые в отчет о самообследовании. Результаты ежегодного анализа составляют аналитическую часть отчета о самообследовании, 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B3DCD1" w14:textId="74E7A191" w:rsidR="00B14BA3" w:rsidRPr="00CD5CE8" w:rsidRDefault="007251E9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Документы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14:paraId="577CADC1" w14:textId="142834BA" w:rsidR="007251E9" w:rsidRPr="00CD5CE8" w:rsidRDefault="007251E9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информационно-аналитических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контрольно-оценочной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предусмотренные ежегодным приказом </w:t>
      </w:r>
      <w:r w:rsidR="003922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ОО 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б административном контроле, проведении самообследования и обеспечении функционирования ВСОКО.</w:t>
      </w:r>
    </w:p>
    <w:p w14:paraId="0676DFE2" w14:textId="717D0AFA" w:rsidR="007251E9" w:rsidRPr="00CD5CE8" w:rsidRDefault="00C85E97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 документам ВСОКО относятся:</w:t>
      </w:r>
    </w:p>
    <w:p w14:paraId="197793C1" w14:textId="20B54FC6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отчет о самообследовании;</w:t>
      </w:r>
    </w:p>
    <w:p w14:paraId="1B6C24DD" w14:textId="3E740F83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сводные ведомости успеваемости;</w:t>
      </w:r>
    </w:p>
    <w:p w14:paraId="1ECEEC48" w14:textId="50221009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справки по результатам мониторингов, результатам опроса удовлетворенности родителей</w:t>
      </w:r>
      <w:r w:rsidR="00392277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CD5CE8">
        <w:rPr>
          <w:rFonts w:ascii="Times New Roman" w:hAnsi="Times New Roman" w:cs="Times New Roman"/>
          <w:sz w:val="24"/>
          <w:szCs w:val="24"/>
        </w:rPr>
        <w:t>, результатам плановых административных проверок и др.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034B5044" w14:textId="29970C13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справки-комментарии к результатам внешних независимых диагностик и ГИА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7B52E677" w14:textId="6D74E9C8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анкетно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>-опросный материал; шаблоны стандартизованных форм и др.;</w:t>
      </w:r>
    </w:p>
    <w:p w14:paraId="3660520D" w14:textId="0AFB3F1D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приложения к протоколам заседаний коллегиальных органов управления </w:t>
      </w:r>
      <w:r w:rsidR="00392277">
        <w:rPr>
          <w:rFonts w:ascii="Times New Roman" w:hAnsi="Times New Roman" w:cs="Times New Roman"/>
          <w:sz w:val="24"/>
          <w:szCs w:val="24"/>
        </w:rPr>
        <w:t>ОО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14:paraId="2838A001" w14:textId="58F84B3E" w:rsidR="007251E9" w:rsidRPr="00CD5CE8" w:rsidRDefault="00C85E97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1844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14:paraId="19D44074" w14:textId="5C25C911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lastRenderedPageBreak/>
        <w:t>10</w:t>
      </w:r>
      <w:r w:rsidR="00271844" w:rsidRPr="00CD5CE8">
        <w:t>.4</w:t>
      </w:r>
      <w:r w:rsidR="00B14BA3" w:rsidRPr="00CD5CE8">
        <w:t>.</w:t>
      </w:r>
      <w:r w:rsidR="00A47E33" w:rsidRPr="00CD5CE8">
        <w:t xml:space="preserve"> </w:t>
      </w:r>
      <w:r w:rsidR="00B14BA3" w:rsidRPr="00CD5CE8">
        <w:t>Должностное</w:t>
      </w:r>
      <w:r w:rsidR="00A47E33" w:rsidRPr="00CD5CE8">
        <w:t xml:space="preserve"> </w:t>
      </w:r>
      <w:r w:rsidR="00B14BA3" w:rsidRPr="00CD5CE8">
        <w:t>лицо,</w:t>
      </w:r>
      <w:r w:rsidR="00A47E33" w:rsidRPr="00CD5CE8">
        <w:t xml:space="preserve"> </w:t>
      </w:r>
      <w:r w:rsidR="00B14BA3" w:rsidRPr="00CD5CE8">
        <w:t>координирующее</w:t>
      </w:r>
      <w:r w:rsidR="00A47E33" w:rsidRPr="00CD5CE8">
        <w:t xml:space="preserve"> </w:t>
      </w:r>
      <w:r w:rsidR="00B14BA3" w:rsidRPr="00CD5CE8">
        <w:t>своевременную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качественную</w:t>
      </w:r>
      <w:r w:rsidR="00A47E33" w:rsidRPr="00CD5CE8">
        <w:t xml:space="preserve"> </w:t>
      </w:r>
      <w:r w:rsidR="00B14BA3" w:rsidRPr="00CD5CE8">
        <w:t>подготовку</w:t>
      </w:r>
      <w:r w:rsidR="00A47E33" w:rsidRPr="00CD5CE8">
        <w:t xml:space="preserve"> </w:t>
      </w:r>
      <w:r w:rsidR="00B14BA3" w:rsidRPr="00CD5CE8">
        <w:t>документов</w:t>
      </w:r>
      <w:r w:rsidR="00A47E33" w:rsidRPr="00CD5CE8">
        <w:t xml:space="preserve"> </w:t>
      </w:r>
      <w:r w:rsidR="00B14BA3" w:rsidRPr="00CD5CE8">
        <w:t>ВСОКО,</w:t>
      </w:r>
      <w:r w:rsidR="00A47E33" w:rsidRPr="00CD5CE8">
        <w:t xml:space="preserve"> </w:t>
      </w:r>
      <w:r w:rsidR="00B14BA3" w:rsidRPr="00CD5CE8">
        <w:t>ежегодно</w:t>
      </w:r>
      <w:r w:rsidR="00A47E33" w:rsidRPr="00CD5CE8">
        <w:t xml:space="preserve"> </w:t>
      </w:r>
      <w:r w:rsidR="00B14BA3" w:rsidRPr="00CD5CE8">
        <w:t>назначается</w:t>
      </w:r>
      <w:r w:rsidR="00A47E33" w:rsidRPr="00CD5CE8">
        <w:t xml:space="preserve"> </w:t>
      </w:r>
      <w:r w:rsidR="00B14BA3" w:rsidRPr="00CD5CE8">
        <w:t>приказом</w:t>
      </w:r>
      <w:r w:rsidR="00A47E33" w:rsidRPr="00CD5CE8">
        <w:t xml:space="preserve"> </w:t>
      </w:r>
      <w:r w:rsidR="00B14BA3" w:rsidRPr="00CD5CE8">
        <w:t>руководителя</w:t>
      </w:r>
      <w:r w:rsidR="00A47E33" w:rsidRPr="00CD5CE8">
        <w:t xml:space="preserve"> </w:t>
      </w:r>
      <w:r w:rsidR="00B14BA3" w:rsidRPr="00CD5CE8">
        <w:t>ОО.</w:t>
      </w:r>
    </w:p>
    <w:p w14:paraId="13F01E15" w14:textId="77777777" w:rsidR="00271844" w:rsidRPr="00CD5CE8" w:rsidRDefault="00271844" w:rsidP="009E0671">
      <w:pPr>
        <w:pStyle w:val="article"/>
        <w:spacing w:before="0" w:beforeAutospacing="0" w:after="0" w:afterAutospacing="0"/>
        <w:jc w:val="both"/>
      </w:pPr>
    </w:p>
    <w:p w14:paraId="7EB96B44" w14:textId="70071C8B" w:rsidR="00B14BA3" w:rsidRPr="00CD5CE8" w:rsidRDefault="00A47E33" w:rsidP="009E0671">
      <w:pPr>
        <w:pStyle w:val="article"/>
        <w:spacing w:before="0" w:beforeAutospacing="0" w:after="0" w:afterAutospacing="0"/>
        <w:jc w:val="both"/>
        <w:rPr>
          <w:b/>
        </w:rPr>
      </w:pPr>
      <w:r w:rsidRPr="00CD5CE8">
        <w:rPr>
          <w:b/>
        </w:rPr>
        <w:t xml:space="preserve"> </w:t>
      </w:r>
      <w:r w:rsidR="00C85E97" w:rsidRPr="00CD5CE8">
        <w:rPr>
          <w:b/>
        </w:rPr>
        <w:t>11</w:t>
      </w:r>
      <w:r w:rsidR="00B14BA3" w:rsidRPr="00CD5CE8">
        <w:rPr>
          <w:b/>
        </w:rPr>
        <w:t>.</w:t>
      </w:r>
      <w:r w:rsidRPr="00CD5CE8">
        <w:rPr>
          <w:b/>
        </w:rPr>
        <w:t xml:space="preserve"> </w:t>
      </w:r>
      <w:r w:rsidR="00B14BA3" w:rsidRPr="00CD5CE8">
        <w:rPr>
          <w:b/>
        </w:rPr>
        <w:t>Заключительные</w:t>
      </w:r>
      <w:r w:rsidRPr="00CD5CE8">
        <w:rPr>
          <w:b/>
        </w:rPr>
        <w:t xml:space="preserve"> </w:t>
      </w:r>
      <w:r w:rsidR="00B14BA3" w:rsidRPr="00CD5CE8">
        <w:rPr>
          <w:b/>
        </w:rPr>
        <w:t>положения</w:t>
      </w:r>
    </w:p>
    <w:p w14:paraId="2A551AB2" w14:textId="03C6C83F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.1.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реализуется</w:t>
      </w:r>
      <w:r w:rsidR="00A47E33" w:rsidRPr="00CD5CE8">
        <w:t xml:space="preserve"> </w:t>
      </w:r>
      <w:r w:rsidR="00B14BA3" w:rsidRPr="00CD5CE8">
        <w:t>во</w:t>
      </w:r>
      <w:r w:rsidR="00A47E33" w:rsidRPr="00CD5CE8">
        <w:t xml:space="preserve"> </w:t>
      </w:r>
      <w:r w:rsidR="00B14BA3" w:rsidRPr="00CD5CE8">
        <w:t>взаимосвязи</w:t>
      </w:r>
      <w:r w:rsidR="00A47E33" w:rsidRPr="00CD5CE8">
        <w:t xml:space="preserve"> </w:t>
      </w:r>
      <w:r w:rsidR="00B14BA3" w:rsidRPr="00CD5CE8">
        <w:t>с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фонде</w:t>
      </w:r>
      <w:r w:rsidR="00A47E33" w:rsidRPr="00CD5CE8">
        <w:t xml:space="preserve"> </w:t>
      </w:r>
      <w:r w:rsidR="00B14BA3" w:rsidRPr="00CD5CE8">
        <w:t>оплаты</w:t>
      </w:r>
      <w:r w:rsidR="00A47E33" w:rsidRPr="00CD5CE8">
        <w:t xml:space="preserve"> </w:t>
      </w:r>
      <w:r w:rsidR="00B14BA3" w:rsidRPr="00CD5CE8">
        <w:t>труда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ОО,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формах,</w:t>
      </w:r>
      <w:r w:rsidR="00A47E33" w:rsidRPr="00CD5CE8">
        <w:t xml:space="preserve"> </w:t>
      </w:r>
      <w:r w:rsidR="00B14BA3" w:rsidRPr="00CD5CE8">
        <w:t>периодичности,</w:t>
      </w:r>
      <w:r w:rsidR="00A47E33" w:rsidRPr="00CD5CE8">
        <w:t xml:space="preserve"> </w:t>
      </w:r>
      <w:r w:rsidR="00B14BA3" w:rsidRPr="00CD5CE8">
        <w:t>порядке</w:t>
      </w:r>
      <w:r w:rsidR="00A47E33" w:rsidRPr="00CD5CE8">
        <w:t xml:space="preserve"> </w:t>
      </w:r>
      <w:r w:rsidR="00B14BA3" w:rsidRPr="00CD5CE8">
        <w:t>текущего</w:t>
      </w:r>
      <w:r w:rsidR="00A47E33" w:rsidRPr="00CD5CE8">
        <w:t xml:space="preserve"> </w:t>
      </w:r>
      <w:r w:rsidR="00B14BA3" w:rsidRPr="00CD5CE8">
        <w:t>контроля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промежуточной</w:t>
      </w:r>
      <w:r w:rsidR="00A47E33" w:rsidRPr="00CD5CE8">
        <w:t xml:space="preserve"> </w:t>
      </w:r>
      <w:r w:rsidR="00B14BA3" w:rsidRPr="00CD5CE8">
        <w:t>аттестации</w:t>
      </w:r>
      <w:r w:rsidR="00A47E33" w:rsidRPr="00CD5CE8">
        <w:t xml:space="preserve"> </w:t>
      </w:r>
      <w:r w:rsidR="00B14BA3" w:rsidRPr="00CD5CE8">
        <w:t>обучающихся,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об</w:t>
      </w:r>
      <w:r w:rsidR="00A47E33" w:rsidRPr="00CD5CE8">
        <w:t xml:space="preserve"> </w:t>
      </w:r>
      <w:r w:rsidR="00B14BA3" w:rsidRPr="00CD5CE8">
        <w:t>индивидуальном</w:t>
      </w:r>
      <w:r w:rsidR="00A47E33" w:rsidRPr="00CD5CE8">
        <w:t xml:space="preserve"> </w:t>
      </w:r>
      <w:r w:rsidR="00B14BA3" w:rsidRPr="00CD5CE8">
        <w:t>учете</w:t>
      </w:r>
      <w:r w:rsidR="00A47E33" w:rsidRPr="00CD5CE8">
        <w:t xml:space="preserve"> </w:t>
      </w:r>
      <w:r w:rsidR="00B14BA3" w:rsidRPr="00CD5CE8">
        <w:t>освоения</w:t>
      </w:r>
      <w:r w:rsidR="008A59DD" w:rsidRPr="00CD5CE8">
        <w:t xml:space="preserve"> </w:t>
      </w:r>
      <w:r w:rsidR="00B14BA3" w:rsidRPr="00CD5CE8">
        <w:t>обучающимися</w:t>
      </w:r>
      <w:r w:rsidR="00A47E33" w:rsidRPr="00CD5CE8">
        <w:t xml:space="preserve"> </w:t>
      </w:r>
      <w:r w:rsidR="00B14BA3" w:rsidRPr="00CD5CE8">
        <w:t>образовательных</w:t>
      </w:r>
      <w:r w:rsidR="00A47E33" w:rsidRPr="00CD5CE8">
        <w:t xml:space="preserve"> </w:t>
      </w:r>
      <w:r w:rsidR="00B14BA3" w:rsidRPr="00CD5CE8">
        <w:t>программ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поощрений</w:t>
      </w:r>
      <w:r w:rsidR="00A47E33" w:rsidRPr="00CD5CE8">
        <w:t xml:space="preserve"> </w:t>
      </w:r>
      <w:r w:rsidR="00B14BA3" w:rsidRPr="00CD5CE8">
        <w:t>обучающихся.</w:t>
      </w:r>
    </w:p>
    <w:p w14:paraId="1DEDF668" w14:textId="296FFD88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.2.</w:t>
      </w:r>
      <w:r w:rsidR="00A47E33" w:rsidRPr="00CD5CE8">
        <w:t xml:space="preserve"> </w:t>
      </w:r>
      <w:r w:rsidR="00B14BA3" w:rsidRPr="00CD5CE8">
        <w:t>Изменения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вносятся</w:t>
      </w:r>
      <w:r w:rsidR="00A47E33" w:rsidRPr="00CD5CE8">
        <w:t xml:space="preserve"> </w:t>
      </w:r>
      <w:r w:rsidR="00B14BA3" w:rsidRPr="00CD5CE8">
        <w:t>согласно</w:t>
      </w:r>
      <w:r w:rsidR="00A47E33" w:rsidRPr="00CD5CE8">
        <w:t xml:space="preserve"> </w:t>
      </w:r>
      <w:r w:rsidR="00B14BA3" w:rsidRPr="00CD5CE8">
        <w:t>порядку,</w:t>
      </w:r>
      <w:r w:rsidR="00A47E33" w:rsidRPr="00CD5CE8">
        <w:t xml:space="preserve"> </w:t>
      </w:r>
      <w:r w:rsidR="00B14BA3" w:rsidRPr="00CD5CE8">
        <w:t>предусмотренному</w:t>
      </w:r>
      <w:r w:rsidR="00A47E33" w:rsidRPr="00CD5CE8">
        <w:t xml:space="preserve"> </w:t>
      </w:r>
      <w:r w:rsidR="00392277">
        <w:t>У</w:t>
      </w:r>
      <w:r w:rsidR="00B14BA3" w:rsidRPr="00CD5CE8">
        <w:t>ставом</w:t>
      </w:r>
      <w:r w:rsidR="00A47E33" w:rsidRPr="00CD5CE8">
        <w:t xml:space="preserve"> </w:t>
      </w:r>
      <w:r w:rsidR="00B14BA3" w:rsidRPr="00CD5CE8">
        <w:t>ОО.</w:t>
      </w:r>
    </w:p>
    <w:p w14:paraId="4D12C228" w14:textId="05BCAC46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.3.</w:t>
      </w:r>
      <w:r w:rsidR="00A47E33" w:rsidRPr="00CD5CE8">
        <w:t xml:space="preserve"> </w:t>
      </w:r>
      <w:r w:rsidR="00B14BA3" w:rsidRPr="00CD5CE8">
        <w:t>Основания</w:t>
      </w:r>
      <w:r w:rsidR="00A47E33" w:rsidRPr="00CD5CE8">
        <w:t xml:space="preserve"> </w:t>
      </w:r>
      <w:r w:rsidR="00B14BA3" w:rsidRPr="00CD5CE8">
        <w:t>для</w:t>
      </w:r>
      <w:r w:rsidR="00A47E33" w:rsidRPr="00CD5CE8">
        <w:t xml:space="preserve"> </w:t>
      </w:r>
      <w:r w:rsidR="00B14BA3" w:rsidRPr="00CD5CE8">
        <w:t>внесения</w:t>
      </w:r>
      <w:r w:rsidR="00A47E33" w:rsidRPr="00CD5CE8">
        <w:t xml:space="preserve"> </w:t>
      </w:r>
      <w:r w:rsidR="00B14BA3" w:rsidRPr="00CD5CE8">
        <w:t>изменений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Положение:</w:t>
      </w:r>
    </w:p>
    <w:p w14:paraId="63AF5238" w14:textId="77777777" w:rsidR="00B14BA3" w:rsidRPr="00CD5CE8" w:rsidRDefault="00B14BA3" w:rsidP="009E06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изменение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сфере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принятие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новой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редакции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ФГОС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ОО;</w:t>
      </w:r>
    </w:p>
    <w:p w14:paraId="57F21871" w14:textId="77777777" w:rsidR="00B14BA3" w:rsidRPr="00CD5CE8" w:rsidRDefault="00B14BA3" w:rsidP="009E06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существенные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корректировки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смежных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локальных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актов,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влияющих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содержание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ВСОКО.</w:t>
      </w:r>
    </w:p>
    <w:p w14:paraId="7DA088AE" w14:textId="0248A410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.4.</w:t>
      </w:r>
      <w:r w:rsidR="00A47E33" w:rsidRPr="00CD5CE8">
        <w:t xml:space="preserve"> </w:t>
      </w:r>
      <w:r w:rsidR="00B14BA3" w:rsidRPr="00CD5CE8">
        <w:t>Текст</w:t>
      </w:r>
      <w:r w:rsidR="00A47E33" w:rsidRPr="00CD5CE8">
        <w:t xml:space="preserve"> </w:t>
      </w:r>
      <w:r w:rsidR="00B14BA3" w:rsidRPr="00CD5CE8">
        <w:t>настоящего</w:t>
      </w:r>
      <w:r w:rsidR="00A47E33" w:rsidRPr="00CD5CE8">
        <w:t xml:space="preserve"> </w:t>
      </w:r>
      <w:r w:rsidR="00B14BA3" w:rsidRPr="00CD5CE8">
        <w:t>Положения</w:t>
      </w:r>
      <w:r w:rsidR="00A47E33" w:rsidRPr="00CD5CE8">
        <w:t xml:space="preserve"> </w:t>
      </w:r>
      <w:r w:rsidR="00B14BA3" w:rsidRPr="00CD5CE8">
        <w:t>подлежит</w:t>
      </w:r>
      <w:r w:rsidR="00A47E33" w:rsidRPr="00CD5CE8">
        <w:t xml:space="preserve"> </w:t>
      </w:r>
      <w:r w:rsidR="00B14BA3" w:rsidRPr="00CD5CE8">
        <w:t>размещению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установленном</w:t>
      </w:r>
      <w:r w:rsidR="00A47E33" w:rsidRPr="00CD5CE8">
        <w:t xml:space="preserve"> </w:t>
      </w:r>
      <w:r w:rsidR="00B14BA3" w:rsidRPr="00CD5CE8">
        <w:t>порядке</w:t>
      </w:r>
      <w:r w:rsidR="00A47E33" w:rsidRPr="00CD5CE8">
        <w:t xml:space="preserve"> </w:t>
      </w:r>
      <w:r w:rsidR="00B14BA3" w:rsidRPr="00CD5CE8">
        <w:t>на</w:t>
      </w:r>
      <w:r w:rsidR="00A47E33" w:rsidRPr="00CD5CE8">
        <w:t xml:space="preserve"> </w:t>
      </w:r>
      <w:r w:rsidR="00B14BA3" w:rsidRPr="00CD5CE8">
        <w:t>официальном</w:t>
      </w:r>
      <w:r w:rsidR="00A47E33" w:rsidRPr="00CD5CE8">
        <w:t xml:space="preserve"> </w:t>
      </w:r>
      <w:r w:rsidR="00B14BA3" w:rsidRPr="00CD5CE8">
        <w:t>сайте</w:t>
      </w:r>
      <w:r w:rsidR="00A47E33" w:rsidRPr="00CD5CE8">
        <w:t xml:space="preserve"> </w:t>
      </w:r>
      <w:r w:rsidR="00B14BA3" w:rsidRPr="00CD5CE8">
        <w:t>ОО.</w:t>
      </w:r>
    </w:p>
    <w:bookmarkEnd w:id="0"/>
    <w:p w14:paraId="12A86F0E" w14:textId="77777777" w:rsidR="00B14BA3" w:rsidRPr="00CD5CE8" w:rsidRDefault="00B14BA3" w:rsidP="009E0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p w14:paraId="2357E185" w14:textId="35312ACD" w:rsidR="00A007AF" w:rsidRPr="00CD5CE8" w:rsidRDefault="00A007AF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70595C9E" w14:textId="77777777"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>Функционал должностных лиц, субъектов ВСОКО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AB6A71" w:rsidRPr="00CD5CE8" w14:paraId="4D1B8C85" w14:textId="77777777" w:rsidTr="00AC0CCE">
        <w:tc>
          <w:tcPr>
            <w:tcW w:w="2518" w:type="dxa"/>
          </w:tcPr>
          <w:p w14:paraId="2F430107" w14:textId="77777777" w:rsidR="00AB6A71" w:rsidRPr="00CD5CE8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</w:t>
            </w:r>
          </w:p>
        </w:tc>
        <w:tc>
          <w:tcPr>
            <w:tcW w:w="7053" w:type="dxa"/>
          </w:tcPr>
          <w:p w14:paraId="388B251D" w14:textId="77777777" w:rsidR="00AB6A71" w:rsidRPr="00CB3436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Выполняемые функции </w:t>
            </w:r>
          </w:p>
        </w:tc>
      </w:tr>
      <w:tr w:rsidR="00AB6A71" w:rsidRPr="00CD5CE8" w14:paraId="25E06257" w14:textId="77777777" w:rsidTr="00AC0CCE">
        <w:tc>
          <w:tcPr>
            <w:tcW w:w="2518" w:type="dxa"/>
          </w:tcPr>
          <w:p w14:paraId="34EAB2FE" w14:textId="4CCC2EF5" w:rsidR="00AB6A71" w:rsidRPr="00CD5CE8" w:rsidRDefault="008671C7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AB6A71"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14:paraId="2AE18A99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3CC99AB5" w14:textId="77777777" w:rsidR="005A6783" w:rsidRPr="00CB3436" w:rsidRDefault="005A6783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стратегическую проработку развития ВСОКО;</w:t>
            </w:r>
          </w:p>
          <w:p w14:paraId="68FFB887" w14:textId="1D40E0E1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создает условия для функционирования ВСОКО; </w:t>
            </w:r>
          </w:p>
          <w:p w14:paraId="3556FE6B" w14:textId="3349C0CD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должностные инструкции лиц, включенных в обеспечение функционирования ВСОКО;</w:t>
            </w:r>
          </w:p>
          <w:p w14:paraId="7C47922C" w14:textId="77777777" w:rsidR="005A6783" w:rsidRPr="00CB3436" w:rsidRDefault="005A6783" w:rsidP="005A6783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разработку локальной нормативной базы ВСОКО</w:t>
            </w:r>
          </w:p>
          <w:p w14:paraId="56F22EBC" w14:textId="00D57E5E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издает распорядительные акты по вопросам ВСОКО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F7BB77" w14:textId="195D90FA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план ВШК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A77864" w14:textId="53EEAB8C" w:rsidR="0047782F" w:rsidRPr="00CB3436" w:rsidRDefault="0047782F" w:rsidP="0047782F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принимает управленческие решения по развитию качества образования на основе анализ</w:t>
            </w:r>
            <w:r w:rsidR="009139EA" w:rsidRPr="00CB3436">
              <w:rPr>
                <w:rFonts w:ascii="Times New Roman" w:hAnsi="Times New Roman" w:cs="Times New Roman"/>
                <w:sz w:val="24"/>
                <w:szCs w:val="24"/>
              </w:rPr>
              <w:t>а результатов внутренней оценки;</w:t>
            </w:r>
          </w:p>
          <w:p w14:paraId="71DF7D8C" w14:textId="358F7C79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обеспечивает предоставление учредителю и общественности отчета о результатах самообследования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4E2E6B77" w14:textId="77777777" w:rsidTr="00AC0CCE">
        <w:tc>
          <w:tcPr>
            <w:tcW w:w="2518" w:type="dxa"/>
          </w:tcPr>
          <w:p w14:paraId="2C296E76" w14:textId="6DD59A1A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руководителя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14:paraId="4C7F69F3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306BE04E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проработку позиций для локального регулирования ВСОКО; </w:t>
            </w:r>
          </w:p>
          <w:p w14:paraId="3588DA84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изменению текущей локальной нормативной базы ВСОКО;</w:t>
            </w:r>
          </w:p>
          <w:p w14:paraId="5E33CD0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готовят проекты распорядительных актов по вопросам ВСОКО;</w:t>
            </w:r>
          </w:p>
          <w:p w14:paraId="044E3010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вносят предложения по оптимизации и развитию ВСОКО; </w:t>
            </w:r>
          </w:p>
          <w:p w14:paraId="46967C1A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координируют деятельность педагогов и аналитической службы (при наличии);</w:t>
            </w:r>
          </w:p>
          <w:p w14:paraId="1623C452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привлекают научных консультантов и экспертов; формируют повестку их занятости и контролируют исполнение работ;</w:t>
            </w:r>
          </w:p>
          <w:p w14:paraId="752F2D37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систему мониторинга качества образования в ОО, осуществляют сбор, обработку, хранение и предоставление информации о состоянии и динамике развития; </w:t>
            </w:r>
          </w:p>
          <w:p w14:paraId="2DE6965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план ВШК и разрабатывают мероприятия с учётом данного плана; </w:t>
            </w:r>
          </w:p>
          <w:p w14:paraId="0223192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осуществляют ВШК и анализируют его результаты;</w:t>
            </w:r>
          </w:p>
          <w:p w14:paraId="178966F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разрабатывают должностные инструкции лиц, включенных в обеспечение функционирования ВСОКО и проведение ВШК;</w:t>
            </w:r>
          </w:p>
          <w:p w14:paraId="0D40754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соответствие оценочного блока ООП требованиям ФГОС общего образования;</w:t>
            </w:r>
          </w:p>
          <w:p w14:paraId="7CE07B02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формируют требования к организации текущего контроля успеваемости;</w:t>
            </w:r>
          </w:p>
          <w:p w14:paraId="4ADC07D8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промежуточную аттестацию обучающихся;</w:t>
            </w:r>
          </w:p>
          <w:p w14:paraId="7625B6B8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итоговую аттестацию обучающихся по предметам, не выносимым на ГИА;</w:t>
            </w:r>
          </w:p>
          <w:p w14:paraId="1FDF951A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разрабатывают, при участии IT- специалистов, шаблоны документирования оценочной информации, в т.ч. включаемой в отчет о самообследовании;</w:t>
            </w:r>
          </w:p>
          <w:p w14:paraId="5F67BB6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контролируют выполнение сетевого графика ВСОКО;</w:t>
            </w:r>
          </w:p>
          <w:p w14:paraId="298DE1D2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изучение информационных запросов основных пользователей образовательными услугами и участников 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отношений;</w:t>
            </w:r>
          </w:p>
          <w:p w14:paraId="431D08F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изучают, обобщают и распространяют передовой опыт построения, функционирования и развития ВСОКО;</w:t>
            </w:r>
          </w:p>
          <w:p w14:paraId="4BEE8144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предоставление информации о качестве образования на разные уровни системы оценки качества образования;</w:t>
            </w:r>
          </w:p>
          <w:p w14:paraId="17E1DFC1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вносят рекомендации в дизайн электронной версии отчета о самообследовании, размещаемой на официальном сайте ОО;</w:t>
            </w:r>
          </w:p>
          <w:p w14:paraId="4F519E9E" w14:textId="367AFF9F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итоговое написание отчета о самообследовании согласно выполняемому функционалу и в соответствии с приказом </w:t>
            </w:r>
            <w:r w:rsidR="008671C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ОО;</w:t>
            </w:r>
          </w:p>
          <w:p w14:paraId="1FDF222A" w14:textId="093EF363" w:rsidR="001D0D60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научно-методическом сопровождении аттестации педагогов.</w:t>
            </w:r>
          </w:p>
        </w:tc>
      </w:tr>
      <w:tr w:rsidR="009139EA" w:rsidRPr="00CD5CE8" w14:paraId="41D121EB" w14:textId="77777777" w:rsidTr="00AC0CCE">
        <w:tc>
          <w:tcPr>
            <w:tcW w:w="2518" w:type="dxa"/>
          </w:tcPr>
          <w:p w14:paraId="091EF26A" w14:textId="0F0F0FF0" w:rsidR="009139EA" w:rsidRPr="00CD5CE8" w:rsidRDefault="009139EA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7053" w:type="dxa"/>
          </w:tcPr>
          <w:p w14:paraId="496B4921" w14:textId="3F80A243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системы образования в ОО; </w:t>
            </w:r>
          </w:p>
          <w:p w14:paraId="64909613" w14:textId="4154AFC8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обсуждении системы показателей, характеризующих состояние и динамику развития системы образования; </w:t>
            </w:r>
          </w:p>
          <w:p w14:paraId="19DA4E57" w14:textId="62C5F754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оценке качества и результативности труда педагогических работников; </w:t>
            </w:r>
          </w:p>
          <w:p w14:paraId="03467A5E" w14:textId="03FA28CE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решение о перечне учебных предметов, выносимых на промежуточную аттестацию. </w:t>
            </w:r>
          </w:p>
        </w:tc>
      </w:tr>
      <w:tr w:rsidR="001D0D60" w:rsidRPr="00CD5CE8" w14:paraId="43F3DB9F" w14:textId="77777777" w:rsidTr="00AC0CCE">
        <w:tc>
          <w:tcPr>
            <w:tcW w:w="2518" w:type="dxa"/>
          </w:tcPr>
          <w:p w14:paraId="08C9639C" w14:textId="7D3D47E9" w:rsidR="001D0D60" w:rsidRPr="00CD5CE8" w:rsidRDefault="001D0D60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7053" w:type="dxa"/>
          </w:tcPr>
          <w:p w14:paraId="3BDB199B" w14:textId="37746586"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ход, результаты и эффективность выполнения программы развития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представляет по итогам анализа соответствующие отчеты; </w:t>
            </w:r>
          </w:p>
          <w:p w14:paraId="16F0C69A" w14:textId="77777777"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изучает, обобщает и распространяет лучший опыт; разрабатывает методические рекомендации по подготовке стратегических документов (программ развития, информатизации и т. д.), развитию инновационной, </w:t>
            </w: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экс-</w:t>
            </w:r>
            <w:proofErr w:type="spell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периментальной</w:t>
            </w:r>
            <w:proofErr w:type="spellEnd"/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проектной деятельности и управлению проектами; </w:t>
            </w:r>
          </w:p>
          <w:p w14:paraId="24777F83" w14:textId="17182011"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и внедряет в практику модель сопровождения интеллектуально одаренных детей; </w:t>
            </w:r>
          </w:p>
          <w:p w14:paraId="2A1A3109" w14:textId="29F2B8D5" w:rsidR="001D0D60" w:rsidRPr="00CD5CE8" w:rsidRDefault="001D0D60" w:rsidP="001D0D6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формировании информационных запросов основных пользователей образовательным услугам и участников 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>образовательных отношений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77CEF1" w14:textId="77777777" w:rsidR="001D0D60" w:rsidRPr="00CD5CE8" w:rsidRDefault="001D0D60" w:rsidP="001D0D6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разрабатывают и реализуют систему мер по информированию педагогических работников о целях и содержании ВСОКО;</w:t>
            </w:r>
          </w:p>
          <w:p w14:paraId="30FF0F1F" w14:textId="0DD6048B" w:rsidR="001D0D60" w:rsidRPr="00CD5CE8" w:rsidRDefault="00AB52F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разрабатывает единые требования к оценке результатов освоения программ на основе образовательных стандартов;</w:t>
            </w:r>
          </w:p>
        </w:tc>
      </w:tr>
      <w:tr w:rsidR="00AB52F1" w:rsidRPr="00CD5CE8" w14:paraId="6769F1C9" w14:textId="77777777" w:rsidTr="00AC0CCE">
        <w:tc>
          <w:tcPr>
            <w:tcW w:w="2518" w:type="dxa"/>
          </w:tcPr>
          <w:p w14:paraId="22215686" w14:textId="476CAFF3" w:rsidR="00AB52F1" w:rsidRPr="00CD5CE8" w:rsidRDefault="00AB52F1" w:rsidP="00CB343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Общее собрание (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онференция)</w:t>
            </w:r>
          </w:p>
        </w:tc>
        <w:tc>
          <w:tcPr>
            <w:tcW w:w="7053" w:type="dxa"/>
          </w:tcPr>
          <w:p w14:paraId="76B6618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общественную оценку качества образования как составляющей внешней оценки качества;</w:t>
            </w:r>
          </w:p>
          <w:p w14:paraId="74010D58" w14:textId="4DC8F5AD" w:rsidR="00AB52F1" w:rsidRPr="00CD5CE8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оценку эффективности реализации программы развития ОО, обеспечения качества условий обучения.</w:t>
            </w:r>
          </w:p>
        </w:tc>
      </w:tr>
      <w:tr w:rsidR="00AB6A71" w:rsidRPr="00CD5CE8" w14:paraId="1419E56F" w14:textId="77777777" w:rsidTr="00AC0CCE">
        <w:tc>
          <w:tcPr>
            <w:tcW w:w="2518" w:type="dxa"/>
          </w:tcPr>
          <w:p w14:paraId="65DD95A3" w14:textId="3C3BDF19" w:rsidR="00AB6A71" w:rsidRPr="00CD5CE8" w:rsidRDefault="00AB6A71" w:rsidP="00CB343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Управляющ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</w:p>
        </w:tc>
        <w:tc>
          <w:tcPr>
            <w:tcW w:w="7053" w:type="dxa"/>
          </w:tcPr>
          <w:p w14:paraId="21DF4D35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представляет интересы родителей (законных представителей) в вопросах оценки образовательных результатов обучающихся;</w:t>
            </w:r>
          </w:p>
          <w:p w14:paraId="0EA1B9E8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вносит предложения по оценке условий реализации образовательных программ;</w:t>
            </w:r>
          </w:p>
          <w:p w14:paraId="6D65AFFA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участвует в обсуждении подходов к оценке содержания образовательных программ;</w:t>
            </w:r>
          </w:p>
          <w:p w14:paraId="07138D21" w14:textId="7734DE71" w:rsidR="00AB6A71" w:rsidRPr="00CD5CE8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рассматривает проекты локальных нормативных актов ВСОКО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0CC30C2C" w14:textId="77777777" w:rsidTr="00AC0CCE">
        <w:tc>
          <w:tcPr>
            <w:tcW w:w="2518" w:type="dxa"/>
          </w:tcPr>
          <w:p w14:paraId="4083A0E0" w14:textId="77777777" w:rsidR="00AB6A71" w:rsidRPr="00CD5CE8" w:rsidRDefault="00AB6A71" w:rsidP="00AC0C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Научные консультанты, внешние эксперты</w:t>
            </w:r>
          </w:p>
        </w:tc>
        <w:tc>
          <w:tcPr>
            <w:tcW w:w="7053" w:type="dxa"/>
          </w:tcPr>
          <w:p w14:paraId="14BF8B24" w14:textId="0B4E2F3E" w:rsidR="00AB6A71" w:rsidRPr="00CD5CE8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оказывают консультативную помощь управленческой команде;</w:t>
            </w:r>
          </w:p>
          <w:p w14:paraId="1349AEC9" w14:textId="42469F12" w:rsidR="00AB6A71" w:rsidRPr="00CD5CE8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проводят экспертизу документов ВСОКО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490CE4FF" w14:textId="77777777" w:rsidTr="00AC0CCE">
        <w:tc>
          <w:tcPr>
            <w:tcW w:w="2518" w:type="dxa"/>
          </w:tcPr>
          <w:p w14:paraId="31B69B79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методических объединений и (или) методисты </w:t>
            </w:r>
          </w:p>
        </w:tc>
        <w:tc>
          <w:tcPr>
            <w:tcW w:w="7053" w:type="dxa"/>
          </w:tcPr>
          <w:p w14:paraId="0AE7F805" w14:textId="357BC141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организуют методическое сопровождение оценочной деятельности педагогов;</w:t>
            </w:r>
          </w:p>
          <w:p w14:paraId="26CDFEC4" w14:textId="73FA01AC"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руководство формированием фондов оценочных средств; </w:t>
            </w:r>
          </w:p>
          <w:p w14:paraId="738CE1CF" w14:textId="591F1201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содействуют осуществлению обратной связи с участниками образовательных отношений в вопросах доступности информации ВСОКО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9826EA" w14:textId="5EC0038E"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содействуют </w:t>
            </w:r>
            <w:r w:rsidR="00510D6D" w:rsidRPr="00510D6D">
              <w:rPr>
                <w:rFonts w:ascii="Times New Roman" w:hAnsi="Times New Roman" w:cs="Times New Roman"/>
                <w:sz w:val="24"/>
                <w:szCs w:val="24"/>
              </w:rPr>
              <w:t>повышению квалификации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ОО по осуществлению контрольно-оценочных процедур; </w:t>
            </w:r>
          </w:p>
          <w:p w14:paraId="00229077" w14:textId="1F220682"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готовят предложения для администрации по выработке управленческих решений по результатам оценки качества образования на уровне ОО. </w:t>
            </w:r>
          </w:p>
        </w:tc>
      </w:tr>
      <w:tr w:rsidR="00AB6A71" w:rsidRPr="00CD5CE8" w14:paraId="082A842A" w14:textId="77777777" w:rsidTr="00AC0CCE">
        <w:tc>
          <w:tcPr>
            <w:tcW w:w="2518" w:type="dxa"/>
          </w:tcPr>
          <w:p w14:paraId="0EB9D439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- специалисты</w:t>
            </w:r>
          </w:p>
        </w:tc>
        <w:tc>
          <w:tcPr>
            <w:tcW w:w="7053" w:type="dxa"/>
          </w:tcPr>
          <w:p w14:paraId="7CC54D30" w14:textId="1660C337" w:rsidR="005A6783" w:rsidRPr="00510D6D" w:rsidRDefault="005A6783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разрабатывают программное обеспечение для сбора, хранения и статистической обработки информации о состоянии и динамики развития системы образования на уровне ОО;</w:t>
            </w:r>
          </w:p>
          <w:p w14:paraId="0A0F3872" w14:textId="6BC84328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автоматизации процедур подготовки отчета о самообследовании и прочих информационно-аналитических продуктов ВСОКО;</w:t>
            </w:r>
          </w:p>
          <w:p w14:paraId="04F52790" w14:textId="60985FD1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размещение отчета о самообследовании на официальном сайте ОО;</w:t>
            </w:r>
          </w:p>
          <w:p w14:paraId="4BFB70FD" w14:textId="77606863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осуществляют техническое сопровождение подготовки, размещения и последующего обновления электронной версии отчета о самообследовании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04DEE8AD" w14:textId="77777777" w:rsidTr="00AC0CCE">
        <w:tc>
          <w:tcPr>
            <w:tcW w:w="2518" w:type="dxa"/>
          </w:tcPr>
          <w:p w14:paraId="621CE219" w14:textId="382F2DCA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7053" w:type="dxa"/>
          </w:tcPr>
          <w:p w14:paraId="4CE8155F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осуществляют текущий контроль успеваемости в соответствии с принятым в ОО порядком;</w:t>
            </w:r>
          </w:p>
          <w:p w14:paraId="7E88B7DF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проведение текущего контроля качественными контрольно-измерительными материалами;</w:t>
            </w:r>
          </w:p>
          <w:p w14:paraId="5E02E876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реализуют воспитывающий потенциал формирующего оценивания;</w:t>
            </w:r>
          </w:p>
          <w:p w14:paraId="309CD9D9" w14:textId="66F5419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своевременной оценочной информацией курирующего заместителя руководителя ОО;</w:t>
            </w:r>
          </w:p>
          <w:p w14:paraId="0C5E31A7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процедурах оценки качества индивидуальных образовательных достижений обучающихся, профессиональной компетентности педагогов и их деятельности, оценки качества образовательной деятельности, качества инновационной деятельности, качества оценки условий (комфортности) обучения; оценки качества воспитательной работы по предмету, 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качества материально-технического обеспечения; </w:t>
            </w:r>
          </w:p>
          <w:p w14:paraId="14A382A7" w14:textId="24011ED3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ведут индивидуальный учет образовательных достижений обучающихся в рамках своего предмета/курса/проекта;</w:t>
            </w:r>
          </w:p>
          <w:p w14:paraId="5FD7EFDF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взаимодействуют с родителями (законными представителями) обучающихся по вопросам результатов их успеваемости;</w:t>
            </w:r>
          </w:p>
          <w:p w14:paraId="7A1A287B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заполняют классные журналы/ электронные журналы;</w:t>
            </w:r>
          </w:p>
          <w:p w14:paraId="588FFB28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обобщении и распространении педагогического опыта по проблеме оценки качества образования; </w:t>
            </w:r>
          </w:p>
          <w:p w14:paraId="15DAC5B2" w14:textId="26A30CC4" w:rsidR="00AB6A71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пишут, по запросу администратора, аналитические справки.</w:t>
            </w:r>
          </w:p>
        </w:tc>
      </w:tr>
      <w:tr w:rsidR="00B4109D" w:rsidRPr="00CD5CE8" w14:paraId="7042D361" w14:textId="77777777" w:rsidTr="00AC0CCE">
        <w:tc>
          <w:tcPr>
            <w:tcW w:w="2518" w:type="dxa"/>
          </w:tcPr>
          <w:p w14:paraId="44EFFDCA" w14:textId="4EB41B4F" w:rsidR="00B4109D" w:rsidRPr="00CD5CE8" w:rsidRDefault="00B4109D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Проектные группы</w:t>
            </w:r>
          </w:p>
        </w:tc>
        <w:tc>
          <w:tcPr>
            <w:tcW w:w="7053" w:type="dxa"/>
          </w:tcPr>
          <w:p w14:paraId="2D072AB5" w14:textId="167FE001"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мониторинг и оценку качества образования в ОО; </w:t>
            </w:r>
          </w:p>
          <w:p w14:paraId="06FE2977" w14:textId="105D817D"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выявляют факторы и риски, влияющие на качество образования и способствующие достижению поставленных целей повышения, изменения качества образования; </w:t>
            </w:r>
          </w:p>
          <w:p w14:paraId="45E7FF88" w14:textId="0764DA2F"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техническое задание на проведение мониторинга и оценки качества образования. </w:t>
            </w:r>
          </w:p>
        </w:tc>
      </w:tr>
      <w:tr w:rsidR="00AB6A71" w:rsidRPr="00CD5CE8" w14:paraId="76DD9864" w14:textId="77777777" w:rsidTr="00AC0CCE">
        <w:tc>
          <w:tcPr>
            <w:tcW w:w="2518" w:type="dxa"/>
          </w:tcPr>
          <w:p w14:paraId="7690F25C" w14:textId="32042BEA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7053" w:type="dxa"/>
          </w:tcPr>
          <w:p w14:paraId="6D3FD84A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вносит предложения Управляющему совету по оценке качества образования;</w:t>
            </w:r>
          </w:p>
          <w:p w14:paraId="16E8AA65" w14:textId="4559863E" w:rsidR="00AB6A71" w:rsidRPr="00CD5CE8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коллективное мнение Совета обучающихся об удовлетворенности порядком, формами и методами текущего контроля и промежуточной аттестации.</w:t>
            </w:r>
          </w:p>
        </w:tc>
      </w:tr>
    </w:tbl>
    <w:p w14:paraId="2E2C1AE8" w14:textId="77777777" w:rsidR="00AB6A71" w:rsidRPr="00CD5CE8" w:rsidRDefault="00AB6A71" w:rsidP="00AB6A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D36CBE" w14:textId="77777777" w:rsidR="00AB6A71" w:rsidRPr="00CD5CE8" w:rsidRDefault="00AB6A71" w:rsidP="003834F6">
      <w:pPr>
        <w:rPr>
          <w:rFonts w:ascii="Times New Roman" w:hAnsi="Times New Roman" w:cs="Times New Roman"/>
          <w:sz w:val="24"/>
          <w:szCs w:val="24"/>
        </w:rPr>
      </w:pPr>
    </w:p>
    <w:p w14:paraId="2CD6CA4B" w14:textId="77777777" w:rsidR="00AB6A71" w:rsidRPr="00CD5CE8" w:rsidRDefault="00AB6A71">
      <w:pPr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p w14:paraId="6BA59FF0" w14:textId="3A43CE78" w:rsidR="00C72129" w:rsidRPr="00CD5CE8" w:rsidRDefault="00C72129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735D4" w:rsidRPr="00CD5CE8">
        <w:rPr>
          <w:rFonts w:ascii="Times New Roman" w:hAnsi="Times New Roman" w:cs="Times New Roman"/>
          <w:sz w:val="24"/>
          <w:szCs w:val="24"/>
        </w:rPr>
        <w:t>2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F8E35" w14:textId="77777777"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 xml:space="preserve">Чек-лист оценки процесса и содержания образования </w:t>
      </w:r>
    </w:p>
    <w:p w14:paraId="267F52B5" w14:textId="77777777" w:rsidR="00AB6A71" w:rsidRPr="00CD5CE8" w:rsidRDefault="00AB6A71" w:rsidP="00AB6A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419"/>
        <w:gridCol w:w="2799"/>
      </w:tblGrid>
      <w:tr w:rsidR="00AB6A71" w:rsidRPr="00CD5CE8" w14:paraId="44C49451" w14:textId="77777777" w:rsidTr="00AC0CCE">
        <w:tc>
          <w:tcPr>
            <w:tcW w:w="0" w:type="auto"/>
            <w:shd w:val="clear" w:color="auto" w:fill="auto"/>
            <w:vAlign w:val="center"/>
          </w:tcPr>
          <w:p w14:paraId="7D94C038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9F15B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10BA3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AB6A71" w:rsidRPr="00CD5CE8" w14:paraId="325B3623" w14:textId="77777777" w:rsidTr="00AC0CCE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447AB41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AB6A71" w:rsidRPr="00CD5CE8" w14:paraId="42D8D16D" w14:textId="77777777" w:rsidTr="00AC0CCE">
        <w:tc>
          <w:tcPr>
            <w:tcW w:w="0" w:type="auto"/>
            <w:shd w:val="clear" w:color="auto" w:fill="auto"/>
          </w:tcPr>
          <w:p w14:paraId="7038B281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14:paraId="4A24FE3E" w14:textId="09F942C3" w:rsidR="00AB6A71" w:rsidRPr="00CD5CE8" w:rsidRDefault="00AB6A71" w:rsidP="004A66A2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обучающихся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A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r w:rsidR="004A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Start"/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083A624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3F15B3C6" w14:textId="77777777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12E70CB4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4DF218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основную образовательную программу:</w:t>
            </w:r>
          </w:p>
        </w:tc>
      </w:tr>
      <w:tr w:rsidR="00AB6A71" w:rsidRPr="00CD5CE8" w14:paraId="5AAA2EBF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E9E7F3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182EAA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14:paraId="7670A65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4B1991B0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4DD038D1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8208530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14:paraId="22A2656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696D6952" w14:textId="77777777" w:rsidTr="00AC0CCE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14:paraId="2EF6E248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053B9B9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14:paraId="3708D8AE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103BFD59" w14:textId="77777777" w:rsidTr="00AC0CCE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14:paraId="256E4E06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3B410DA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14:paraId="7DF7386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2A4E7414" w14:textId="77777777" w:rsidTr="00AC0CCE">
        <w:tc>
          <w:tcPr>
            <w:tcW w:w="0" w:type="auto"/>
            <w:vMerge/>
            <w:shd w:val="clear" w:color="auto" w:fill="auto"/>
          </w:tcPr>
          <w:p w14:paraId="6872F3B4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CFC3F52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14:paraId="1415FB18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22D8F051" w14:textId="77777777" w:rsidTr="00AC0CCE">
        <w:tc>
          <w:tcPr>
            <w:tcW w:w="0" w:type="auto"/>
            <w:vMerge w:val="restart"/>
            <w:shd w:val="clear" w:color="auto" w:fill="auto"/>
          </w:tcPr>
          <w:p w14:paraId="1EC7EB20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693E58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AB6A71" w:rsidRPr="00CD5CE8" w14:paraId="1FE1FF72" w14:textId="77777777" w:rsidTr="00AC0CCE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14:paraId="77881489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A88C60E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14:paraId="2C22CB5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4DDFDB0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14:paraId="36133A12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C118DD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087B00EB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14:paraId="71DEF75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11C462E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14:paraId="68D27958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1AA78B93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8A2415F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14:paraId="73B2B17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294F789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14:paraId="115E9F6B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6D861728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C3352D7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14:paraId="67FDDEF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515CC04D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76167381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65A1F70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14:paraId="5A74E40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14E85CDC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6E4A290E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E15EB2F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14:paraId="19EC2F8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055B9617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13F1F57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DA22804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14:paraId="30E6125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79D32C9E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2599A016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119F3A8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494C19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25CFFC9E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563B22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CB5FBF3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C8F703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3747F6B1" w14:textId="77777777" w:rsidTr="00AC0CCE">
        <w:tc>
          <w:tcPr>
            <w:tcW w:w="0" w:type="auto"/>
            <w:vMerge w:val="restart"/>
            <w:shd w:val="clear" w:color="auto" w:fill="auto"/>
          </w:tcPr>
          <w:p w14:paraId="371AF3C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2006932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AB6A71" w:rsidRPr="00CD5CE8" w14:paraId="77E0E0B4" w14:textId="77777777" w:rsidTr="00AC0CCE">
        <w:tc>
          <w:tcPr>
            <w:tcW w:w="0" w:type="auto"/>
            <w:vMerge/>
            <w:shd w:val="clear" w:color="auto" w:fill="auto"/>
          </w:tcPr>
          <w:p w14:paraId="5ECFAEA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06B378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14:paraId="0C3DCBC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39BF385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AB6A71" w:rsidRPr="00CD5CE8" w14:paraId="66D052B3" w14:textId="77777777" w:rsidTr="00AC0CCE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14:paraId="091952B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2B8679DD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14:paraId="60FDEF2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08CC52C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2191860D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AB6A71" w:rsidRPr="00CD5CE8" w14:paraId="4598BDF4" w14:textId="77777777" w:rsidTr="00AC0CCE">
        <w:tc>
          <w:tcPr>
            <w:tcW w:w="0" w:type="auto"/>
            <w:tcBorders>
              <w:top w:val="nil"/>
            </w:tcBorders>
            <w:shd w:val="clear" w:color="auto" w:fill="auto"/>
          </w:tcPr>
          <w:p w14:paraId="61017CC9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11D0A1B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219748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3F74AE23" w14:textId="77777777" w:rsidTr="00AC0CCE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0FBC2218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AB6A71" w:rsidRPr="00CD5CE8" w14:paraId="2B4A2881" w14:textId="77777777" w:rsidTr="00AC0CCE">
        <w:tc>
          <w:tcPr>
            <w:tcW w:w="0" w:type="auto"/>
            <w:shd w:val="clear" w:color="auto" w:fill="auto"/>
          </w:tcPr>
          <w:p w14:paraId="7A495020" w14:textId="77777777"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14:paraId="6993CC8A" w14:textId="77777777"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14:paraId="661AC02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76E0E358" w14:textId="77777777" w:rsidTr="00AC0CCE">
        <w:tc>
          <w:tcPr>
            <w:tcW w:w="0" w:type="auto"/>
            <w:shd w:val="clear" w:color="auto" w:fill="auto"/>
          </w:tcPr>
          <w:p w14:paraId="5700A744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14:paraId="4F1DC3B4" w14:textId="179AA18A" w:rsidR="00AB6A71" w:rsidRPr="00CD5CE8" w:rsidRDefault="00EC54CA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обучающихся: с низкой мотиваций, с ОВЗ, одаренных; обучающихся в профильных классах</w:t>
            </w:r>
          </w:p>
        </w:tc>
        <w:tc>
          <w:tcPr>
            <w:tcW w:w="0" w:type="auto"/>
            <w:shd w:val="clear" w:color="auto" w:fill="auto"/>
          </w:tcPr>
          <w:p w14:paraId="43E9AEB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6B09F9E7" w14:textId="77777777" w:rsidTr="00AC0CCE">
        <w:tc>
          <w:tcPr>
            <w:tcW w:w="0" w:type="auto"/>
            <w:shd w:val="clear" w:color="auto" w:fill="auto"/>
          </w:tcPr>
          <w:p w14:paraId="2C7E95A4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14:paraId="0F3F72FF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плане образовательных потребностей и запросов обучающихся и (или) их родителей (законных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представителей) </w:t>
            </w:r>
          </w:p>
        </w:tc>
        <w:tc>
          <w:tcPr>
            <w:tcW w:w="0" w:type="auto"/>
            <w:shd w:val="clear" w:color="auto" w:fill="auto"/>
          </w:tcPr>
          <w:p w14:paraId="102B5FE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Имеется/не имеется</w:t>
            </w:r>
          </w:p>
        </w:tc>
      </w:tr>
      <w:tr w:rsidR="00AB6A71" w:rsidRPr="00CD5CE8" w14:paraId="733ADBD0" w14:textId="77777777" w:rsidTr="00AC0CCE">
        <w:tc>
          <w:tcPr>
            <w:tcW w:w="0" w:type="auto"/>
            <w:shd w:val="clear" w:color="auto" w:fill="auto"/>
          </w:tcPr>
          <w:p w14:paraId="78C4F179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shd w:val="clear" w:color="auto" w:fill="auto"/>
          </w:tcPr>
          <w:p w14:paraId="3670B827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14:paraId="1D557A20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1FD93295" w14:textId="77777777" w:rsidTr="00AC0CCE">
        <w:tc>
          <w:tcPr>
            <w:tcW w:w="0" w:type="auto"/>
            <w:shd w:val="clear" w:color="auto" w:fill="auto"/>
          </w:tcPr>
          <w:p w14:paraId="340FB1A0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14:paraId="591E12BA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14:paraId="71C14DF9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78C5A338" w14:textId="77777777" w:rsidTr="00AC0CCE">
        <w:tc>
          <w:tcPr>
            <w:tcW w:w="0" w:type="auto"/>
            <w:shd w:val="clear" w:color="auto" w:fill="auto"/>
          </w:tcPr>
          <w:p w14:paraId="6A7651F9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14:paraId="5833A11C" w14:textId="5E7662FD" w:rsidR="00AB6A71" w:rsidRPr="00CD5CE8" w:rsidRDefault="00AB6A71" w:rsidP="00EC54CA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14:paraId="4FB89F5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482B4CF1" w14:textId="77777777" w:rsidTr="00AC0CCE">
        <w:tc>
          <w:tcPr>
            <w:tcW w:w="0" w:type="auto"/>
            <w:shd w:val="clear" w:color="auto" w:fill="auto"/>
          </w:tcPr>
          <w:p w14:paraId="51139AA5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14:paraId="78209D28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14:paraId="1639F2F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35CB24B6" w14:textId="77777777" w:rsidTr="00AC0CCE">
        <w:tc>
          <w:tcPr>
            <w:tcW w:w="0" w:type="auto"/>
            <w:shd w:val="clear" w:color="auto" w:fill="auto"/>
          </w:tcPr>
          <w:p w14:paraId="40339783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14:paraId="16484DE4" w14:textId="68CCBFF1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рабочих программ и другой документации по направлениям внеурочной деятельности, </w:t>
            </w:r>
            <w:r w:rsidR="00EC54CA"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их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14:paraId="6EE0DA60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  <w:p w14:paraId="432677B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6F310C90" w14:textId="77777777" w:rsidTr="00AC0CCE">
        <w:trPr>
          <w:trHeight w:val="313"/>
        </w:trPr>
        <w:tc>
          <w:tcPr>
            <w:tcW w:w="0" w:type="auto"/>
            <w:shd w:val="clear" w:color="auto" w:fill="auto"/>
          </w:tcPr>
          <w:p w14:paraId="4D4C184F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14:paraId="7B4D5F65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14:paraId="6251979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17AD9EAA" w14:textId="77777777" w:rsidTr="00AC0CCE">
        <w:tc>
          <w:tcPr>
            <w:tcW w:w="0" w:type="auto"/>
            <w:shd w:val="clear" w:color="auto" w:fill="auto"/>
          </w:tcPr>
          <w:p w14:paraId="47BBDD8F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14:paraId="0D2F8A7F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14:paraId="73E0F1E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48E6FE7D" w14:textId="77777777" w:rsidTr="00AC0CCE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7AAC8E96" w14:textId="37AA0E15" w:rsidR="00AB6A71" w:rsidRPr="00CD5CE8" w:rsidRDefault="00AB6A71" w:rsidP="00EC54C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EC5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AB6A71" w:rsidRPr="00CD5CE8" w14:paraId="71441F6D" w14:textId="77777777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60BDCDC3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C8B8F33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1017DCE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7FC72ADD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5D767F66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6024DF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176A5E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738FFC4A" w14:textId="77777777" w:rsidTr="00AC0CCE">
        <w:tc>
          <w:tcPr>
            <w:tcW w:w="0" w:type="auto"/>
            <w:shd w:val="clear" w:color="auto" w:fill="auto"/>
          </w:tcPr>
          <w:p w14:paraId="16C456F9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14:paraId="05495D83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14:paraId="6A950FE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588EC14C" w14:textId="77777777" w:rsidTr="00AC0CCE">
        <w:tc>
          <w:tcPr>
            <w:tcW w:w="0" w:type="auto"/>
            <w:shd w:val="clear" w:color="auto" w:fill="auto"/>
          </w:tcPr>
          <w:p w14:paraId="75CE87E2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14:paraId="0F3FE39D" w14:textId="7FE60DD1"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14:paraId="210BB0E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3263681B" w14:textId="77777777" w:rsidTr="00AC0CCE">
        <w:tc>
          <w:tcPr>
            <w:tcW w:w="0" w:type="auto"/>
            <w:shd w:val="clear" w:color="auto" w:fill="auto"/>
          </w:tcPr>
          <w:p w14:paraId="779A549A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14:paraId="76AC8989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14:paraId="542534B2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17DD3D36" w14:textId="77777777" w:rsidTr="00AC0CCE">
        <w:tc>
          <w:tcPr>
            <w:tcW w:w="0" w:type="auto"/>
            <w:shd w:val="clear" w:color="auto" w:fill="auto"/>
          </w:tcPr>
          <w:p w14:paraId="2A9DACA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14:paraId="7DF62CA8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14:paraId="681C11A1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 </w:t>
            </w:r>
          </w:p>
        </w:tc>
      </w:tr>
      <w:tr w:rsidR="00AB6A71" w:rsidRPr="00CD5CE8" w14:paraId="1AA9DE06" w14:textId="77777777" w:rsidTr="00AC0CCE">
        <w:tc>
          <w:tcPr>
            <w:tcW w:w="0" w:type="auto"/>
            <w:shd w:val="clear" w:color="auto" w:fill="auto"/>
          </w:tcPr>
          <w:p w14:paraId="1D81ED6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14:paraId="1C7E39E7" w14:textId="0E64EC6D"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воспитания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14:paraId="31801B73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2B79944C" w14:textId="77777777" w:rsidTr="00AC0CCE">
        <w:tc>
          <w:tcPr>
            <w:tcW w:w="0" w:type="auto"/>
            <w:shd w:val="clear" w:color="auto" w:fill="auto"/>
          </w:tcPr>
          <w:p w14:paraId="01B75E75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14:paraId="72AF4C8C" w14:textId="1D0C117D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урочных мероприятий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C54CA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воспитания</w:t>
            </w:r>
          </w:p>
        </w:tc>
        <w:tc>
          <w:tcPr>
            <w:tcW w:w="0" w:type="auto"/>
            <w:shd w:val="clear" w:color="auto" w:fill="auto"/>
          </w:tcPr>
          <w:p w14:paraId="4A1890D8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424DDB1B" w14:textId="77777777" w:rsidTr="00AC0CCE">
        <w:tc>
          <w:tcPr>
            <w:tcW w:w="0" w:type="auto"/>
            <w:shd w:val="clear" w:color="auto" w:fill="auto"/>
          </w:tcPr>
          <w:p w14:paraId="723AFBA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shd w:val="clear" w:color="auto" w:fill="auto"/>
          </w:tcPr>
          <w:p w14:paraId="5BD61468" w14:textId="7307BCC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14:paraId="3ED9BDA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476908AB" w14:textId="77777777" w:rsidTr="00AC0CCE">
        <w:tc>
          <w:tcPr>
            <w:tcW w:w="0" w:type="auto"/>
            <w:shd w:val="clear" w:color="auto" w:fill="auto"/>
          </w:tcPr>
          <w:p w14:paraId="3FDB6510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14:paraId="5EC0F0E0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14:paraId="2AE5A7F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3C337905" w14:textId="77777777" w:rsidTr="00AC0CCE">
        <w:tc>
          <w:tcPr>
            <w:tcW w:w="0" w:type="auto"/>
            <w:shd w:val="clear" w:color="auto" w:fill="auto"/>
          </w:tcPr>
          <w:p w14:paraId="237E5779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3.10</w:t>
            </w:r>
          </w:p>
        </w:tc>
        <w:tc>
          <w:tcPr>
            <w:tcW w:w="0" w:type="auto"/>
            <w:shd w:val="clear" w:color="auto" w:fill="auto"/>
          </w:tcPr>
          <w:p w14:paraId="40EE7E25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14:paraId="186A2C5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14:paraId="703763A4" w14:textId="77777777" w:rsidTr="00AC0CCE">
        <w:tc>
          <w:tcPr>
            <w:tcW w:w="0" w:type="auto"/>
            <w:vMerge w:val="restart"/>
            <w:shd w:val="clear" w:color="auto" w:fill="auto"/>
          </w:tcPr>
          <w:p w14:paraId="1DB67AE0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C94B6D7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количество индивидуальных учебных планов для обучающихся:</w:t>
            </w:r>
          </w:p>
        </w:tc>
      </w:tr>
      <w:tr w:rsidR="00AB6A71" w:rsidRPr="00CD5CE8" w14:paraId="680407F7" w14:textId="77777777" w:rsidTr="00AC0CCE">
        <w:tc>
          <w:tcPr>
            <w:tcW w:w="0" w:type="auto"/>
            <w:vMerge/>
            <w:shd w:val="clear" w:color="auto" w:fill="auto"/>
          </w:tcPr>
          <w:p w14:paraId="17F68F6E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8E92462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14:paraId="5325B0F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7AE0C911" w14:textId="77777777" w:rsidTr="00AC0CCE">
        <w:tc>
          <w:tcPr>
            <w:tcW w:w="0" w:type="auto"/>
            <w:vMerge/>
            <w:shd w:val="clear" w:color="auto" w:fill="auto"/>
          </w:tcPr>
          <w:p w14:paraId="7DB28D0E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5DA5BBB" w14:textId="0AE20C5E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обучающихся на дому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медицинским показаниям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shd w:val="clear" w:color="auto" w:fill="auto"/>
          </w:tcPr>
          <w:p w14:paraId="64FDE25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645671BB" w14:textId="77777777" w:rsidTr="00AC0CCE">
        <w:tc>
          <w:tcPr>
            <w:tcW w:w="0" w:type="auto"/>
            <w:vMerge/>
            <w:shd w:val="clear" w:color="auto" w:fill="auto"/>
          </w:tcPr>
          <w:p w14:paraId="1C8E8A7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36393E3" w14:textId="4F1607EB"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14:paraId="3E2D20F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6B71A4BD" w14:textId="77777777" w:rsidTr="00AC0CCE">
        <w:tc>
          <w:tcPr>
            <w:tcW w:w="0" w:type="auto"/>
            <w:vMerge/>
            <w:shd w:val="clear" w:color="auto" w:fill="auto"/>
          </w:tcPr>
          <w:p w14:paraId="6355F024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72EA93C7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14:paraId="2C343F6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389DB2B6" w14:textId="77777777" w:rsidTr="00AC0CCE">
        <w:tc>
          <w:tcPr>
            <w:tcW w:w="0" w:type="auto"/>
            <w:vMerge/>
            <w:shd w:val="clear" w:color="auto" w:fill="auto"/>
          </w:tcPr>
          <w:p w14:paraId="01C9E1B2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8E42708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14:paraId="23BA2EA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4F107B6E" w14:textId="77777777" w:rsidTr="00AC0CCE">
        <w:tc>
          <w:tcPr>
            <w:tcW w:w="0" w:type="auto"/>
            <w:shd w:val="clear" w:color="auto" w:fill="auto"/>
          </w:tcPr>
          <w:p w14:paraId="14DDC05E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14:paraId="1A299E3B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14:paraId="49A80D3B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311DE359" w14:textId="77777777" w:rsidTr="00AC0CCE">
        <w:tc>
          <w:tcPr>
            <w:tcW w:w="0" w:type="auto"/>
            <w:shd w:val="clear" w:color="auto" w:fill="auto"/>
          </w:tcPr>
          <w:p w14:paraId="465C137C" w14:textId="0E76B0D2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556464CC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14:paraId="077BBD68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14:paraId="38783A27" w14:textId="77777777" w:rsidTr="00AC0CCE">
        <w:tc>
          <w:tcPr>
            <w:tcW w:w="0" w:type="auto"/>
            <w:shd w:val="clear" w:color="auto" w:fill="auto"/>
          </w:tcPr>
          <w:p w14:paraId="62A79962" w14:textId="55786BB3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2B42C74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14:paraId="651A2E8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5D08EDE7" w14:textId="77777777" w:rsidTr="00AC0CCE">
        <w:tc>
          <w:tcPr>
            <w:tcW w:w="0" w:type="auto"/>
            <w:shd w:val="clear" w:color="auto" w:fill="auto"/>
          </w:tcPr>
          <w:p w14:paraId="775BB1B9" w14:textId="350385CD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13BDF1F5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14:paraId="78F7FF4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5568348D" w14:textId="77777777" w:rsidTr="00AC0CCE">
        <w:tc>
          <w:tcPr>
            <w:tcW w:w="0" w:type="auto"/>
            <w:shd w:val="clear" w:color="auto" w:fill="auto"/>
          </w:tcPr>
          <w:p w14:paraId="3A9BB03A" w14:textId="661CFF44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01C47DD6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14:paraId="6A1C294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6A71" w:rsidRPr="00CD5CE8" w14:paraId="379ACD46" w14:textId="77777777" w:rsidTr="00AC0CCE">
        <w:tc>
          <w:tcPr>
            <w:tcW w:w="0" w:type="auto"/>
            <w:shd w:val="clear" w:color="auto" w:fill="auto"/>
          </w:tcPr>
          <w:p w14:paraId="19B4F911" w14:textId="378FD64D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4EC3AD9C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14:paraId="43E8087F" w14:textId="0E5F0C98" w:rsidR="00AB6A71" w:rsidRPr="00CD5CE8" w:rsidRDefault="00EC54CA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</w:tbl>
    <w:p w14:paraId="48C1C7CD" w14:textId="77777777" w:rsidR="00AB6A71" w:rsidRPr="00CD5CE8" w:rsidRDefault="00AB6A71" w:rsidP="00AB6A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FF88DE" w14:textId="77777777" w:rsidR="00AB6A71" w:rsidRPr="00CD5CE8" w:rsidRDefault="00AB6A71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DC6262" w14:textId="77777777" w:rsidR="00AB6A71" w:rsidRPr="00CD5CE8" w:rsidRDefault="00AB6A7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72D8312B" w14:textId="77777777" w:rsidR="008E0F60" w:rsidRDefault="007735D4" w:rsidP="008E0F60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3 </w:t>
      </w:r>
    </w:p>
    <w:p w14:paraId="05B56713" w14:textId="282236AE" w:rsidR="007735D4" w:rsidRPr="008E0F60" w:rsidRDefault="007735D4" w:rsidP="008E0F6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tbl>
      <w:tblPr>
        <w:tblStyle w:val="aa"/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95"/>
        <w:gridCol w:w="56"/>
        <w:gridCol w:w="6804"/>
        <w:gridCol w:w="1984"/>
      </w:tblGrid>
      <w:tr w:rsidR="008E0F60" w:rsidRPr="008E0F60" w14:paraId="49E54499" w14:textId="77777777" w:rsidTr="009C7615">
        <w:trPr>
          <w:trHeight w:val="60"/>
        </w:trPr>
        <w:tc>
          <w:tcPr>
            <w:tcW w:w="851" w:type="dxa"/>
            <w:gridSpan w:val="2"/>
            <w:vAlign w:val="center"/>
          </w:tcPr>
          <w:p w14:paraId="2FC80314" w14:textId="77777777"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vAlign w:val="center"/>
          </w:tcPr>
          <w:p w14:paraId="272AE577" w14:textId="77777777"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984" w:type="dxa"/>
            <w:vAlign w:val="center"/>
          </w:tcPr>
          <w:p w14:paraId="33B1DFD9" w14:textId="77777777"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ED0C82" w:rsidRPr="00CD5CE8" w14:paraId="28AA3074" w14:textId="77777777" w:rsidTr="009C7615">
        <w:trPr>
          <w:trHeight w:val="274"/>
        </w:trPr>
        <w:tc>
          <w:tcPr>
            <w:tcW w:w="9639" w:type="dxa"/>
            <w:gridSpan w:val="4"/>
          </w:tcPr>
          <w:p w14:paraId="650C6C78" w14:textId="77777777"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1. Образовательная деятельность</w:t>
            </w:r>
          </w:p>
        </w:tc>
      </w:tr>
      <w:tr w:rsidR="00ED0C82" w:rsidRPr="00CD5CE8" w14:paraId="45AC7E15" w14:textId="77777777" w:rsidTr="009C7615">
        <w:trPr>
          <w:trHeight w:val="60"/>
        </w:trPr>
        <w:tc>
          <w:tcPr>
            <w:tcW w:w="795" w:type="dxa"/>
          </w:tcPr>
          <w:p w14:paraId="2411AB75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60" w:type="dxa"/>
            <w:gridSpan w:val="2"/>
          </w:tcPr>
          <w:p w14:paraId="54EB6EC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</w:t>
            </w:r>
          </w:p>
        </w:tc>
        <w:tc>
          <w:tcPr>
            <w:tcW w:w="1984" w:type="dxa"/>
          </w:tcPr>
          <w:p w14:paraId="6704FEB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14:paraId="0D1E82AE" w14:textId="77777777" w:rsidTr="009C7615">
        <w:trPr>
          <w:trHeight w:val="244"/>
        </w:trPr>
        <w:tc>
          <w:tcPr>
            <w:tcW w:w="795" w:type="dxa"/>
            <w:vMerge w:val="restart"/>
          </w:tcPr>
          <w:p w14:paraId="056DD00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844" w:type="dxa"/>
            <w:gridSpan w:val="3"/>
          </w:tcPr>
          <w:p w14:paraId="60D2AC0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программу:</w:t>
            </w:r>
          </w:p>
        </w:tc>
      </w:tr>
      <w:tr w:rsidR="00ED0C82" w:rsidRPr="00CD5CE8" w14:paraId="65C2A6BE" w14:textId="77777777" w:rsidTr="009C7615">
        <w:trPr>
          <w:trHeight w:val="203"/>
        </w:trPr>
        <w:tc>
          <w:tcPr>
            <w:tcW w:w="795" w:type="dxa"/>
            <w:vMerge/>
          </w:tcPr>
          <w:p w14:paraId="6688038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0AFC6CB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начального общего образования</w:t>
            </w:r>
          </w:p>
        </w:tc>
        <w:tc>
          <w:tcPr>
            <w:tcW w:w="1984" w:type="dxa"/>
          </w:tcPr>
          <w:p w14:paraId="10E2BEE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14:paraId="67A236EB" w14:textId="77777777" w:rsidTr="009C7615">
        <w:trPr>
          <w:trHeight w:val="60"/>
        </w:trPr>
        <w:tc>
          <w:tcPr>
            <w:tcW w:w="795" w:type="dxa"/>
            <w:vMerge/>
          </w:tcPr>
          <w:p w14:paraId="7783A66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1093C664" w14:textId="4BC777B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02E9F4E" w14:textId="3A82ECE9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4C688ED8" w14:textId="77777777" w:rsidTr="009C7615">
        <w:trPr>
          <w:trHeight w:val="60"/>
        </w:trPr>
        <w:tc>
          <w:tcPr>
            <w:tcW w:w="795" w:type="dxa"/>
            <w:vMerge/>
          </w:tcPr>
          <w:p w14:paraId="5521CF6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0D1F84AF" w14:textId="01A99508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31D943" w14:textId="3E4895DA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2661C6F0" w14:textId="77777777" w:rsidTr="009C7615">
        <w:trPr>
          <w:trHeight w:val="60"/>
        </w:trPr>
        <w:tc>
          <w:tcPr>
            <w:tcW w:w="795" w:type="dxa"/>
            <w:vMerge w:val="restart"/>
          </w:tcPr>
          <w:p w14:paraId="623CD47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844" w:type="dxa"/>
            <w:gridSpan w:val="3"/>
          </w:tcPr>
          <w:p w14:paraId="52AF33C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Формы получения образования в ОО:</w:t>
            </w:r>
          </w:p>
        </w:tc>
      </w:tr>
      <w:tr w:rsidR="00ED0C82" w:rsidRPr="00CD5CE8" w14:paraId="061CDEA9" w14:textId="77777777" w:rsidTr="009C7615">
        <w:trPr>
          <w:trHeight w:val="60"/>
        </w:trPr>
        <w:tc>
          <w:tcPr>
            <w:tcW w:w="795" w:type="dxa"/>
            <w:vMerge/>
          </w:tcPr>
          <w:p w14:paraId="1019ABC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43DF827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очная</w:t>
            </w:r>
          </w:p>
        </w:tc>
        <w:tc>
          <w:tcPr>
            <w:tcW w:w="1984" w:type="dxa"/>
            <w:vMerge w:val="restart"/>
          </w:tcPr>
          <w:p w14:paraId="709C667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14:paraId="3B13EAA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14:paraId="1B36F528" w14:textId="77777777" w:rsidTr="009C7615">
        <w:trPr>
          <w:trHeight w:val="60"/>
        </w:trPr>
        <w:tc>
          <w:tcPr>
            <w:tcW w:w="795" w:type="dxa"/>
            <w:vMerge/>
          </w:tcPr>
          <w:p w14:paraId="1C96A76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AA0E21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очно-заочная</w:t>
            </w:r>
          </w:p>
        </w:tc>
        <w:tc>
          <w:tcPr>
            <w:tcW w:w="1984" w:type="dxa"/>
            <w:vMerge/>
          </w:tcPr>
          <w:p w14:paraId="690FB8F1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70ACDD4F" w14:textId="77777777" w:rsidTr="009C7615">
        <w:trPr>
          <w:trHeight w:val="60"/>
        </w:trPr>
        <w:tc>
          <w:tcPr>
            <w:tcW w:w="795" w:type="dxa"/>
            <w:vMerge/>
          </w:tcPr>
          <w:p w14:paraId="2667BFD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7536AF4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заочная</w:t>
            </w:r>
          </w:p>
        </w:tc>
        <w:tc>
          <w:tcPr>
            <w:tcW w:w="1984" w:type="dxa"/>
            <w:vMerge/>
          </w:tcPr>
          <w:p w14:paraId="4DEF4EB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7C513D97" w14:textId="77777777" w:rsidTr="009C7615">
        <w:trPr>
          <w:trHeight w:val="60"/>
        </w:trPr>
        <w:tc>
          <w:tcPr>
            <w:tcW w:w="795" w:type="dxa"/>
            <w:vMerge w:val="restart"/>
          </w:tcPr>
          <w:p w14:paraId="32B31D6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844" w:type="dxa"/>
            <w:gridSpan w:val="3"/>
          </w:tcPr>
          <w:p w14:paraId="1C7CD70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Реализация ООП по уровням общего образования:</w:t>
            </w:r>
          </w:p>
        </w:tc>
      </w:tr>
      <w:tr w:rsidR="00ED0C82" w:rsidRPr="00CD5CE8" w14:paraId="086A9A68" w14:textId="77777777" w:rsidTr="009C7615">
        <w:trPr>
          <w:trHeight w:val="60"/>
        </w:trPr>
        <w:tc>
          <w:tcPr>
            <w:tcW w:w="795" w:type="dxa"/>
            <w:vMerge/>
          </w:tcPr>
          <w:p w14:paraId="53B4D03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AA4289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сетевая форма</w:t>
            </w:r>
          </w:p>
        </w:tc>
        <w:tc>
          <w:tcPr>
            <w:tcW w:w="1984" w:type="dxa"/>
            <w:vMerge w:val="restart"/>
          </w:tcPr>
          <w:p w14:paraId="66B6108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14:paraId="71A6006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14:paraId="4CE12859" w14:textId="77777777" w:rsidTr="009C7615">
        <w:trPr>
          <w:trHeight w:val="60"/>
        </w:trPr>
        <w:tc>
          <w:tcPr>
            <w:tcW w:w="795" w:type="dxa"/>
            <w:vMerge/>
          </w:tcPr>
          <w:p w14:paraId="7CB24EB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F83830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дистанционных образовательных технологий</w:t>
            </w:r>
          </w:p>
        </w:tc>
        <w:tc>
          <w:tcPr>
            <w:tcW w:w="1984" w:type="dxa"/>
            <w:vMerge/>
          </w:tcPr>
          <w:p w14:paraId="5346596A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14908DA5" w14:textId="77777777" w:rsidTr="009C7615">
        <w:trPr>
          <w:trHeight w:val="60"/>
        </w:trPr>
        <w:tc>
          <w:tcPr>
            <w:tcW w:w="795" w:type="dxa"/>
            <w:vMerge/>
          </w:tcPr>
          <w:p w14:paraId="74D5CD4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4931DD3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электронного обучения</w:t>
            </w:r>
          </w:p>
        </w:tc>
        <w:tc>
          <w:tcPr>
            <w:tcW w:w="1984" w:type="dxa"/>
            <w:vMerge/>
          </w:tcPr>
          <w:p w14:paraId="18FF489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3E6A5FB4" w14:textId="77777777" w:rsidTr="009C7615">
        <w:trPr>
          <w:trHeight w:val="291"/>
        </w:trPr>
        <w:tc>
          <w:tcPr>
            <w:tcW w:w="9639" w:type="dxa"/>
            <w:gridSpan w:val="4"/>
          </w:tcPr>
          <w:p w14:paraId="18743D8F" w14:textId="720BDF94"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2. Соответствие образовательной программы требованиям ФГОС</w:t>
            </w:r>
          </w:p>
        </w:tc>
      </w:tr>
      <w:tr w:rsidR="00ED0C82" w:rsidRPr="00CD5CE8" w14:paraId="6F9BD97A" w14:textId="77777777" w:rsidTr="009C7615">
        <w:trPr>
          <w:trHeight w:val="60"/>
        </w:trPr>
        <w:tc>
          <w:tcPr>
            <w:tcW w:w="795" w:type="dxa"/>
          </w:tcPr>
          <w:p w14:paraId="11E6648B" w14:textId="5E043E34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60" w:type="dxa"/>
            <w:gridSpan w:val="2"/>
          </w:tcPr>
          <w:p w14:paraId="4EABEE6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ООП требованиям ФГОС ОО</w:t>
            </w:r>
          </w:p>
        </w:tc>
        <w:tc>
          <w:tcPr>
            <w:tcW w:w="1984" w:type="dxa"/>
          </w:tcPr>
          <w:p w14:paraId="34E5D151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54304D57" w14:textId="77777777" w:rsidTr="009C7615">
        <w:trPr>
          <w:trHeight w:val="60"/>
        </w:trPr>
        <w:tc>
          <w:tcPr>
            <w:tcW w:w="795" w:type="dxa"/>
          </w:tcPr>
          <w:p w14:paraId="48F32158" w14:textId="398ADD8B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60" w:type="dxa"/>
            <w:gridSpan w:val="2"/>
          </w:tcPr>
          <w:p w14:paraId="325308E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1984" w:type="dxa"/>
          </w:tcPr>
          <w:p w14:paraId="3689814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7F46E6C8" w14:textId="77777777" w:rsidTr="009C7615">
        <w:trPr>
          <w:trHeight w:val="60"/>
        </w:trPr>
        <w:tc>
          <w:tcPr>
            <w:tcW w:w="795" w:type="dxa"/>
          </w:tcPr>
          <w:p w14:paraId="5C13DB52" w14:textId="0A802542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60" w:type="dxa"/>
            <w:gridSpan w:val="2"/>
          </w:tcPr>
          <w:p w14:paraId="00D1B50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объема части ООП, формируемой участниками образовательных отношений, требованиям ФГОС ОО</w:t>
            </w:r>
          </w:p>
        </w:tc>
        <w:tc>
          <w:tcPr>
            <w:tcW w:w="1984" w:type="dxa"/>
          </w:tcPr>
          <w:p w14:paraId="081A980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0F129AFC" w14:textId="77777777" w:rsidTr="009C7615">
        <w:trPr>
          <w:trHeight w:val="60"/>
        </w:trPr>
        <w:tc>
          <w:tcPr>
            <w:tcW w:w="795" w:type="dxa"/>
          </w:tcPr>
          <w:p w14:paraId="5E1092BC" w14:textId="40048ED3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60" w:type="dxa"/>
            <w:gridSpan w:val="2"/>
          </w:tcPr>
          <w:p w14:paraId="3CDA132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1984" w:type="dxa"/>
          </w:tcPr>
          <w:p w14:paraId="151CDB3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4BA811FE" w14:textId="77777777" w:rsidTr="009C7615">
        <w:trPr>
          <w:trHeight w:val="60"/>
        </w:trPr>
        <w:tc>
          <w:tcPr>
            <w:tcW w:w="795" w:type="dxa"/>
          </w:tcPr>
          <w:p w14:paraId="57D06C65" w14:textId="253ED7EF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860" w:type="dxa"/>
            <w:gridSpan w:val="2"/>
          </w:tcPr>
          <w:p w14:paraId="71DB370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составу предметных областей и наименованиям учебных предметов</w:t>
            </w:r>
          </w:p>
        </w:tc>
        <w:tc>
          <w:tcPr>
            <w:tcW w:w="1984" w:type="dxa"/>
          </w:tcPr>
          <w:p w14:paraId="01DB0DA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54E5B59C" w14:textId="77777777" w:rsidTr="009C7615">
        <w:trPr>
          <w:trHeight w:val="60"/>
        </w:trPr>
        <w:tc>
          <w:tcPr>
            <w:tcW w:w="795" w:type="dxa"/>
          </w:tcPr>
          <w:p w14:paraId="09C711F3" w14:textId="3B7EDD5A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860" w:type="dxa"/>
            <w:gridSpan w:val="2"/>
          </w:tcPr>
          <w:p w14:paraId="3508452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объему часов</w:t>
            </w:r>
          </w:p>
        </w:tc>
        <w:tc>
          <w:tcPr>
            <w:tcW w:w="1984" w:type="dxa"/>
          </w:tcPr>
          <w:p w14:paraId="1951097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298FD983" w14:textId="77777777" w:rsidTr="009C7615">
        <w:trPr>
          <w:trHeight w:val="60"/>
        </w:trPr>
        <w:tc>
          <w:tcPr>
            <w:tcW w:w="795" w:type="dxa"/>
          </w:tcPr>
          <w:p w14:paraId="0B74FA2A" w14:textId="1EBCA222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860" w:type="dxa"/>
            <w:gridSpan w:val="2"/>
          </w:tcPr>
          <w:p w14:paraId="21ADE49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СанПиН</w:t>
            </w:r>
          </w:p>
        </w:tc>
        <w:tc>
          <w:tcPr>
            <w:tcW w:w="1984" w:type="dxa"/>
          </w:tcPr>
          <w:p w14:paraId="27274BB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598C1389" w14:textId="77777777" w:rsidTr="009C7615">
        <w:trPr>
          <w:trHeight w:val="60"/>
        </w:trPr>
        <w:tc>
          <w:tcPr>
            <w:tcW w:w="795" w:type="dxa"/>
          </w:tcPr>
          <w:p w14:paraId="0E983502" w14:textId="5C96985A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860" w:type="dxa"/>
            <w:gridSpan w:val="2"/>
          </w:tcPr>
          <w:p w14:paraId="00364CF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ФГОС ОО</w:t>
            </w:r>
          </w:p>
        </w:tc>
        <w:tc>
          <w:tcPr>
            <w:tcW w:w="1984" w:type="dxa"/>
          </w:tcPr>
          <w:p w14:paraId="3E33854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0B13A582" w14:textId="77777777" w:rsidTr="009C7615">
        <w:trPr>
          <w:trHeight w:val="60"/>
        </w:trPr>
        <w:tc>
          <w:tcPr>
            <w:tcW w:w="795" w:type="dxa"/>
          </w:tcPr>
          <w:p w14:paraId="6DD65FD5" w14:textId="28C8C2F4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860" w:type="dxa"/>
            <w:gridSpan w:val="2"/>
          </w:tcPr>
          <w:p w14:paraId="5427724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1984" w:type="dxa"/>
          </w:tcPr>
          <w:p w14:paraId="0856F57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2BE7AC5E" w14:textId="77777777" w:rsidTr="009C7615">
        <w:trPr>
          <w:trHeight w:val="60"/>
        </w:trPr>
        <w:tc>
          <w:tcPr>
            <w:tcW w:w="795" w:type="dxa"/>
          </w:tcPr>
          <w:p w14:paraId="0BC12673" w14:textId="4CDCD20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860" w:type="dxa"/>
            <w:gridSpan w:val="2"/>
          </w:tcPr>
          <w:p w14:paraId="0BECC26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1984" w:type="dxa"/>
          </w:tcPr>
          <w:p w14:paraId="14EB8F5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14:paraId="6940EEB9" w14:textId="77777777" w:rsidTr="009C7615">
        <w:trPr>
          <w:trHeight w:val="60"/>
        </w:trPr>
        <w:tc>
          <w:tcPr>
            <w:tcW w:w="795" w:type="dxa"/>
            <w:vMerge w:val="restart"/>
          </w:tcPr>
          <w:p w14:paraId="71CC53DC" w14:textId="0E076DA8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844" w:type="dxa"/>
            <w:gridSpan w:val="3"/>
          </w:tcPr>
          <w:p w14:paraId="46BA043A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и количество индивидуальных учебных планов для обучающихся:</w:t>
            </w:r>
          </w:p>
        </w:tc>
      </w:tr>
      <w:tr w:rsidR="00ED0C82" w:rsidRPr="00CD5CE8" w14:paraId="46E15217" w14:textId="77777777" w:rsidTr="009C7615">
        <w:trPr>
          <w:trHeight w:val="60"/>
        </w:trPr>
        <w:tc>
          <w:tcPr>
            <w:tcW w:w="795" w:type="dxa"/>
            <w:vMerge/>
          </w:tcPr>
          <w:p w14:paraId="7B131E3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277C5E6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по очно-заочной, заочной форме</w:t>
            </w:r>
          </w:p>
        </w:tc>
        <w:tc>
          <w:tcPr>
            <w:tcW w:w="1984" w:type="dxa"/>
            <w:vMerge w:val="restart"/>
          </w:tcPr>
          <w:p w14:paraId="693F926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единиц / не имеется</w:t>
            </w:r>
          </w:p>
        </w:tc>
      </w:tr>
      <w:tr w:rsidR="00ED0C82" w:rsidRPr="00CD5CE8" w14:paraId="07050B8A" w14:textId="77777777" w:rsidTr="009C7615">
        <w:trPr>
          <w:trHeight w:val="60"/>
        </w:trPr>
        <w:tc>
          <w:tcPr>
            <w:tcW w:w="795" w:type="dxa"/>
            <w:vMerge/>
          </w:tcPr>
          <w:p w14:paraId="4D1704D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07206BD8" w14:textId="6CA2B2B9" w:rsidR="00ED0C82" w:rsidRPr="00CD5CE8" w:rsidRDefault="00ED0C82" w:rsidP="009C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ОВЗ на основани</w:t>
            </w:r>
            <w:r w:rsidR="009C76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1984" w:type="dxa"/>
            <w:vMerge/>
          </w:tcPr>
          <w:p w14:paraId="01D5ED8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1220D299" w14:textId="77777777" w:rsidTr="009C7615">
        <w:trPr>
          <w:trHeight w:val="60"/>
        </w:trPr>
        <w:tc>
          <w:tcPr>
            <w:tcW w:w="795" w:type="dxa"/>
            <w:vMerge/>
          </w:tcPr>
          <w:p w14:paraId="67985DE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B57ADF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• 8–9-х классов, реализующих индивидуальные проекты в 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профориентации</w:t>
            </w:r>
          </w:p>
        </w:tc>
        <w:tc>
          <w:tcPr>
            <w:tcW w:w="1984" w:type="dxa"/>
            <w:vMerge/>
          </w:tcPr>
          <w:p w14:paraId="4DBACB9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6A656B47" w14:textId="77777777" w:rsidTr="009C7615">
        <w:trPr>
          <w:trHeight w:val="60"/>
        </w:trPr>
        <w:tc>
          <w:tcPr>
            <w:tcW w:w="795" w:type="dxa"/>
            <w:vMerge/>
          </w:tcPr>
          <w:p w14:paraId="103BE54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64D81A1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профильных классов на уровне среднего общего образования</w:t>
            </w:r>
          </w:p>
        </w:tc>
        <w:tc>
          <w:tcPr>
            <w:tcW w:w="1984" w:type="dxa"/>
            <w:vMerge/>
          </w:tcPr>
          <w:p w14:paraId="516D551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072D1390" w14:textId="77777777" w:rsidTr="009C7615">
        <w:trPr>
          <w:trHeight w:val="60"/>
        </w:trPr>
        <w:tc>
          <w:tcPr>
            <w:tcW w:w="795" w:type="dxa"/>
          </w:tcPr>
          <w:p w14:paraId="4FD17788" w14:textId="69538331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860" w:type="dxa"/>
            <w:gridSpan w:val="2"/>
          </w:tcPr>
          <w:p w14:paraId="31E3761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1984" w:type="dxa"/>
          </w:tcPr>
          <w:p w14:paraId="7E3660D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0AFA944C" w14:textId="77777777" w:rsidTr="009C7615">
        <w:trPr>
          <w:trHeight w:val="60"/>
        </w:trPr>
        <w:tc>
          <w:tcPr>
            <w:tcW w:w="795" w:type="dxa"/>
          </w:tcPr>
          <w:p w14:paraId="6754227F" w14:textId="0866091E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860" w:type="dxa"/>
            <w:gridSpan w:val="2"/>
          </w:tcPr>
          <w:p w14:paraId="21BC624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составу и наименованию направлений внеурочной деятельности</w:t>
            </w:r>
          </w:p>
        </w:tc>
        <w:tc>
          <w:tcPr>
            <w:tcW w:w="1984" w:type="dxa"/>
          </w:tcPr>
          <w:p w14:paraId="5312956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773D9296" w14:textId="77777777" w:rsidTr="009C7615">
        <w:trPr>
          <w:trHeight w:val="60"/>
        </w:trPr>
        <w:tc>
          <w:tcPr>
            <w:tcW w:w="795" w:type="dxa"/>
          </w:tcPr>
          <w:p w14:paraId="4A17CF19" w14:textId="1EF34D4B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860" w:type="dxa"/>
            <w:gridSpan w:val="2"/>
          </w:tcPr>
          <w:p w14:paraId="0E70C15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объему часов</w:t>
            </w:r>
          </w:p>
        </w:tc>
        <w:tc>
          <w:tcPr>
            <w:tcW w:w="1984" w:type="dxa"/>
          </w:tcPr>
          <w:p w14:paraId="16B6A0A5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5FFB4667" w14:textId="77777777" w:rsidTr="009C7615">
        <w:trPr>
          <w:trHeight w:val="60"/>
        </w:trPr>
        <w:tc>
          <w:tcPr>
            <w:tcW w:w="795" w:type="dxa"/>
          </w:tcPr>
          <w:p w14:paraId="102D6A9F" w14:textId="645A81D6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860" w:type="dxa"/>
            <w:gridSpan w:val="2"/>
          </w:tcPr>
          <w:p w14:paraId="39601F6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1984" w:type="dxa"/>
          </w:tcPr>
          <w:p w14:paraId="37A2148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0664ACED" w14:textId="77777777" w:rsidTr="009C7615">
        <w:trPr>
          <w:trHeight w:val="60"/>
        </w:trPr>
        <w:tc>
          <w:tcPr>
            <w:tcW w:w="795" w:type="dxa"/>
          </w:tcPr>
          <w:p w14:paraId="45C8CDCF" w14:textId="04F29C25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860" w:type="dxa"/>
            <w:gridSpan w:val="2"/>
          </w:tcPr>
          <w:p w14:paraId="438C69B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1984" w:type="dxa"/>
          </w:tcPr>
          <w:p w14:paraId="7CC0AAC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7BAF35E0" w14:textId="77777777" w:rsidTr="009C7615">
        <w:trPr>
          <w:trHeight w:val="60"/>
        </w:trPr>
        <w:tc>
          <w:tcPr>
            <w:tcW w:w="795" w:type="dxa"/>
          </w:tcPr>
          <w:p w14:paraId="5F4AB3B9" w14:textId="08319C1E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6860" w:type="dxa"/>
            <w:gridSpan w:val="2"/>
          </w:tcPr>
          <w:p w14:paraId="4FDD9FD1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рабочих программ курсов внеурочной деятельности требованиям ФГОС ОО</w:t>
            </w:r>
          </w:p>
        </w:tc>
        <w:tc>
          <w:tcPr>
            <w:tcW w:w="1984" w:type="dxa"/>
          </w:tcPr>
          <w:p w14:paraId="0448E61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11610934" w14:textId="77777777" w:rsidTr="009C7615">
        <w:trPr>
          <w:trHeight w:val="60"/>
        </w:trPr>
        <w:tc>
          <w:tcPr>
            <w:tcW w:w="795" w:type="dxa"/>
          </w:tcPr>
          <w:p w14:paraId="0BB2BD73" w14:textId="71DD0F6C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860" w:type="dxa"/>
            <w:gridSpan w:val="2"/>
          </w:tcPr>
          <w:p w14:paraId="631AADF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внеурочной деятельности к требованиям ФГОС ОО к количеству обучающихся, осваивающих ООП</w:t>
            </w:r>
          </w:p>
        </w:tc>
        <w:tc>
          <w:tcPr>
            <w:tcW w:w="1984" w:type="dxa"/>
          </w:tcPr>
          <w:p w14:paraId="119161C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14:paraId="48676363" w14:textId="77777777" w:rsidTr="009C7615">
        <w:trPr>
          <w:trHeight w:val="60"/>
        </w:trPr>
        <w:tc>
          <w:tcPr>
            <w:tcW w:w="795" w:type="dxa"/>
          </w:tcPr>
          <w:p w14:paraId="52AAD7AC" w14:textId="13E584FE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860" w:type="dxa"/>
            <w:gridSpan w:val="2"/>
          </w:tcPr>
          <w:p w14:paraId="7F20BBC5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1984" w:type="dxa"/>
          </w:tcPr>
          <w:p w14:paraId="25D0700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06D44448" w14:textId="77777777" w:rsidTr="009C7615">
        <w:trPr>
          <w:trHeight w:val="60"/>
        </w:trPr>
        <w:tc>
          <w:tcPr>
            <w:tcW w:w="795" w:type="dxa"/>
          </w:tcPr>
          <w:p w14:paraId="415C9D70" w14:textId="12BF37BA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6860" w:type="dxa"/>
            <w:gridSpan w:val="2"/>
          </w:tcPr>
          <w:p w14:paraId="1910AEA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формирования и развития УУД требованиям ФГОС ОО</w:t>
            </w:r>
          </w:p>
        </w:tc>
        <w:tc>
          <w:tcPr>
            <w:tcW w:w="1984" w:type="dxa"/>
          </w:tcPr>
          <w:p w14:paraId="3009E64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0C5BFEEB" w14:textId="77777777" w:rsidTr="009C7615">
        <w:trPr>
          <w:trHeight w:val="60"/>
        </w:trPr>
        <w:tc>
          <w:tcPr>
            <w:tcW w:w="795" w:type="dxa"/>
          </w:tcPr>
          <w:p w14:paraId="184C35C1" w14:textId="6D9CFA09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6860" w:type="dxa"/>
            <w:gridSpan w:val="2"/>
          </w:tcPr>
          <w:p w14:paraId="3EB6FE6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1984" w:type="dxa"/>
          </w:tcPr>
          <w:p w14:paraId="0D4ADF0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14:paraId="3EDF6477" w14:textId="77777777" w:rsidTr="009C7615">
        <w:trPr>
          <w:trHeight w:val="60"/>
        </w:trPr>
        <w:tc>
          <w:tcPr>
            <w:tcW w:w="795" w:type="dxa"/>
          </w:tcPr>
          <w:p w14:paraId="404F4740" w14:textId="07E55ABF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6860" w:type="dxa"/>
            <w:gridSpan w:val="2"/>
          </w:tcPr>
          <w:p w14:paraId="3C6D3FD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1984" w:type="dxa"/>
          </w:tcPr>
          <w:p w14:paraId="4636C99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69511E36" w14:textId="77777777" w:rsidTr="009C7615">
        <w:trPr>
          <w:trHeight w:val="60"/>
        </w:trPr>
        <w:tc>
          <w:tcPr>
            <w:tcW w:w="795" w:type="dxa"/>
          </w:tcPr>
          <w:p w14:paraId="1B1E0A31" w14:textId="4544A21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6860" w:type="dxa"/>
            <w:gridSpan w:val="2"/>
          </w:tcPr>
          <w:p w14:paraId="6A79AEE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воспитания требованиям ФГОС ОО</w:t>
            </w:r>
          </w:p>
        </w:tc>
        <w:tc>
          <w:tcPr>
            <w:tcW w:w="1984" w:type="dxa"/>
          </w:tcPr>
          <w:p w14:paraId="59388B9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Соответствует/ не соответствует</w:t>
            </w:r>
          </w:p>
        </w:tc>
      </w:tr>
      <w:tr w:rsidR="00ED0C82" w:rsidRPr="00CD5CE8" w14:paraId="1C2A2794" w14:textId="77777777" w:rsidTr="009C7615">
        <w:trPr>
          <w:trHeight w:val="60"/>
        </w:trPr>
        <w:tc>
          <w:tcPr>
            <w:tcW w:w="795" w:type="dxa"/>
          </w:tcPr>
          <w:p w14:paraId="6800FA72" w14:textId="47DEFCAC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6860" w:type="dxa"/>
            <w:gridSpan w:val="2"/>
          </w:tcPr>
          <w:p w14:paraId="0894D8C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1984" w:type="dxa"/>
          </w:tcPr>
          <w:p w14:paraId="514D43A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14:paraId="59F3A4F9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47CB366C" w14:textId="44E634AA"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Кадровый потенциал</w:t>
            </w:r>
          </w:p>
        </w:tc>
      </w:tr>
      <w:tr w:rsidR="006E6097" w:rsidRPr="00CD5CE8" w14:paraId="50E5ACA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30CD931" w14:textId="2B5A10C7" w:rsidR="006E6097" w:rsidRPr="00CD5CE8" w:rsidRDefault="00ED0C82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 </w:t>
            </w:r>
          </w:p>
          <w:p w14:paraId="4EF52CDA" w14:textId="77777777" w:rsidR="006E6097" w:rsidRPr="00CD5CE8" w:rsidRDefault="006E6097" w:rsidP="006E6097">
            <w:pPr>
              <w:pStyle w:val="af"/>
              <w:numPr>
                <w:ilvl w:val="2"/>
                <w:numId w:val="19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14:paraId="2EC6915F" w14:textId="77777777" w:rsidR="006E6097" w:rsidRPr="00CD5CE8" w:rsidRDefault="006E6097" w:rsidP="006E6097">
            <w:pPr>
              <w:pStyle w:val="Default"/>
              <w:jc w:val="center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численность педагогических работников, в том числе: </w:t>
            </w:r>
          </w:p>
          <w:p w14:paraId="12C3ABC0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7A0AE1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 </w:t>
            </w:r>
          </w:p>
          <w:p w14:paraId="6A4414FA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153FE1C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61CBFAF" w14:textId="41D58D3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.2 </w:t>
            </w:r>
          </w:p>
        </w:tc>
        <w:tc>
          <w:tcPr>
            <w:tcW w:w="6804" w:type="dxa"/>
          </w:tcPr>
          <w:p w14:paraId="67F26793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984" w:type="dxa"/>
          </w:tcPr>
          <w:p w14:paraId="597C6BC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1DBC1A0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EC45386" w14:textId="4D3071A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.3 </w:t>
            </w:r>
          </w:p>
        </w:tc>
        <w:tc>
          <w:tcPr>
            <w:tcW w:w="6804" w:type="dxa"/>
          </w:tcPr>
          <w:p w14:paraId="5CC50E2D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984" w:type="dxa"/>
          </w:tcPr>
          <w:p w14:paraId="0EBDADA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52D28CE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43EDB53" w14:textId="719C3F6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.4 </w:t>
            </w:r>
          </w:p>
        </w:tc>
        <w:tc>
          <w:tcPr>
            <w:tcW w:w="6804" w:type="dxa"/>
          </w:tcPr>
          <w:p w14:paraId="0A70F11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14:paraId="29DEF04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первая; </w:t>
            </w:r>
          </w:p>
          <w:p w14:paraId="68B5A31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высшая </w:t>
            </w:r>
          </w:p>
        </w:tc>
        <w:tc>
          <w:tcPr>
            <w:tcW w:w="1984" w:type="dxa"/>
          </w:tcPr>
          <w:p w14:paraId="1B3EC9DB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3E42C99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2738806" w14:textId="608D6C2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.5 </w:t>
            </w:r>
          </w:p>
        </w:tc>
        <w:tc>
          <w:tcPr>
            <w:tcW w:w="6804" w:type="dxa"/>
          </w:tcPr>
          <w:p w14:paraId="55364AC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</w:p>
          <w:p w14:paraId="1EDFDD8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педагогический стаж работы которых составляет: </w:t>
            </w:r>
          </w:p>
          <w:p w14:paraId="0D4376F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до 5 лет; </w:t>
            </w:r>
          </w:p>
          <w:p w14:paraId="7036B3AB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– свыше 30 лет</w:t>
            </w:r>
          </w:p>
        </w:tc>
        <w:tc>
          <w:tcPr>
            <w:tcW w:w="1984" w:type="dxa"/>
          </w:tcPr>
          <w:p w14:paraId="7D97A93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6455A9B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33C8B63" w14:textId="2B2DE60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.6 </w:t>
            </w:r>
          </w:p>
        </w:tc>
        <w:tc>
          <w:tcPr>
            <w:tcW w:w="6804" w:type="dxa"/>
          </w:tcPr>
          <w:p w14:paraId="64BC0D2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984" w:type="dxa"/>
          </w:tcPr>
          <w:p w14:paraId="1D51C09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01DBF50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55C6A95" w14:textId="10DF7688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.7 </w:t>
            </w:r>
          </w:p>
        </w:tc>
        <w:tc>
          <w:tcPr>
            <w:tcW w:w="6804" w:type="dxa"/>
          </w:tcPr>
          <w:p w14:paraId="0571AA3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</w:t>
            </w:r>
            <w:r w:rsidRPr="00CD5CE8">
              <w:rPr>
                <w:sz w:val="23"/>
                <w:szCs w:val="23"/>
              </w:rPr>
              <w:lastRenderedPageBreak/>
              <w:t xml:space="preserve">работников в общей численности педагогических работников в возрасте от 55 лет </w:t>
            </w:r>
          </w:p>
        </w:tc>
        <w:tc>
          <w:tcPr>
            <w:tcW w:w="1984" w:type="dxa"/>
          </w:tcPr>
          <w:p w14:paraId="749B38B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Чел./%</w:t>
            </w:r>
          </w:p>
        </w:tc>
      </w:tr>
      <w:tr w:rsidR="006E6097" w:rsidRPr="00CD5CE8" w14:paraId="1CF643B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E534BD4" w14:textId="25601B62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3</w:t>
            </w:r>
            <w:r w:rsidR="006E6097" w:rsidRPr="00CD5CE8">
              <w:rPr>
                <w:sz w:val="23"/>
                <w:szCs w:val="23"/>
              </w:rPr>
              <w:t xml:space="preserve">.8 </w:t>
            </w:r>
          </w:p>
        </w:tc>
        <w:tc>
          <w:tcPr>
            <w:tcW w:w="6804" w:type="dxa"/>
          </w:tcPr>
          <w:p w14:paraId="0C90F8C2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1984" w:type="dxa"/>
          </w:tcPr>
          <w:p w14:paraId="30A3F4E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1623994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E9187FF" w14:textId="7A6029A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.9 </w:t>
            </w:r>
          </w:p>
        </w:tc>
        <w:tc>
          <w:tcPr>
            <w:tcW w:w="6804" w:type="dxa"/>
          </w:tcPr>
          <w:p w14:paraId="201B0F6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по выявлению профессионального выгорания</w:t>
            </w:r>
          </w:p>
        </w:tc>
        <w:tc>
          <w:tcPr>
            <w:tcW w:w="1984" w:type="dxa"/>
          </w:tcPr>
          <w:p w14:paraId="492B1DD0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6B26BE0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EBBA456" w14:textId="53831331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.10 </w:t>
            </w:r>
          </w:p>
        </w:tc>
        <w:tc>
          <w:tcPr>
            <w:tcW w:w="6804" w:type="dxa"/>
          </w:tcPr>
          <w:p w14:paraId="2F9C60E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профессиональных дефицитов</w:t>
            </w:r>
          </w:p>
        </w:tc>
        <w:tc>
          <w:tcPr>
            <w:tcW w:w="1984" w:type="dxa"/>
          </w:tcPr>
          <w:p w14:paraId="1D3DE92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210E539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8552793" w14:textId="73284EF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.11</w:t>
            </w:r>
          </w:p>
        </w:tc>
        <w:tc>
          <w:tcPr>
            <w:tcW w:w="6804" w:type="dxa"/>
          </w:tcPr>
          <w:p w14:paraId="05DC172F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</w:t>
            </w:r>
            <w:r w:rsidRPr="00CD5CE8">
              <w:rPr>
                <w:rFonts w:ascii="Times New Roman" w:hAnsi="Times New Roman" w:cs="Times New Roman"/>
              </w:rPr>
              <w:t xml:space="preserve"> педагогов, участников муниципального, регионального и всероссийского уровня конкурсов </w:t>
            </w:r>
            <w:proofErr w:type="spellStart"/>
            <w:r w:rsidRPr="00CD5CE8">
              <w:rPr>
                <w:rFonts w:ascii="Times New Roman" w:hAnsi="Times New Roman" w:cs="Times New Roman"/>
              </w:rPr>
              <w:t>профмастерства</w:t>
            </w:r>
            <w:proofErr w:type="spellEnd"/>
            <w:r w:rsidRPr="00CD5CE8">
              <w:rPr>
                <w:rFonts w:ascii="Times New Roman" w:hAnsi="Times New Roman" w:cs="Times New Roman"/>
              </w:rPr>
              <w:t xml:space="preserve"> (являющихся этапом Всероссийского уровня, и/или организуемых органами местного самоуправления)</w:t>
            </w:r>
          </w:p>
        </w:tc>
        <w:tc>
          <w:tcPr>
            <w:tcW w:w="1984" w:type="dxa"/>
          </w:tcPr>
          <w:p w14:paraId="67722550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7E4E30D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DA9A66A" w14:textId="4556EB06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.12</w:t>
            </w:r>
          </w:p>
        </w:tc>
        <w:tc>
          <w:tcPr>
            <w:tcW w:w="6804" w:type="dxa"/>
          </w:tcPr>
          <w:p w14:paraId="30621331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педагогических работников, участвующих в деятельности профессиональных объединений и сетевых сообществах на муниципальном и региональном уровнях</w:t>
            </w:r>
          </w:p>
        </w:tc>
        <w:tc>
          <w:tcPr>
            <w:tcW w:w="1984" w:type="dxa"/>
          </w:tcPr>
          <w:p w14:paraId="3D86FABE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2870603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8B4EF45" w14:textId="6C804685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.13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31"/>
              <w:gridCol w:w="236"/>
            </w:tblGrid>
            <w:tr w:rsidR="006E6097" w:rsidRPr="00CD5CE8" w14:paraId="7228C117" w14:textId="77777777" w:rsidTr="006E6097">
              <w:trPr>
                <w:trHeight w:val="523"/>
              </w:trPr>
              <w:tc>
                <w:tcPr>
                  <w:tcW w:w="6031" w:type="dxa"/>
                </w:tcPr>
                <w:p w14:paraId="704BD60C" w14:textId="77777777"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Численность/удельный вес  педагогических работников, участвующих в деятельности профессиональных объединений на институциональном уровне</w:t>
                  </w:r>
                </w:p>
              </w:tc>
              <w:tc>
                <w:tcPr>
                  <w:tcW w:w="222" w:type="dxa"/>
                </w:tcPr>
                <w:p w14:paraId="285F7C1A" w14:textId="77777777" w:rsidR="006E6097" w:rsidRPr="00CD5CE8" w:rsidRDefault="006E6097" w:rsidP="006E609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208492C8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8FFCD36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474CD8B7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7A270DE4" w14:textId="4801B3A4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Психолого-педагогическое обеспечение</w:t>
            </w:r>
          </w:p>
        </w:tc>
      </w:tr>
      <w:tr w:rsidR="006E6097" w:rsidRPr="00CD5CE8" w14:paraId="21FAA88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A22CC1B" w14:textId="77A5592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53FD09AA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педагогов-психологов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14:paraId="2D68A124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05C961F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81F798A" w14:textId="3607806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5A8675B4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социальных педагогов 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14:paraId="735E5AAC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7EFFBD9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9C0D0CC" w14:textId="4281E5E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1516EA31" w14:textId="77777777"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1984" w:type="dxa"/>
          </w:tcPr>
          <w:p w14:paraId="2B23299A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6D16984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418BF4B" w14:textId="12A9B6A2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346F62B5" w14:textId="77777777"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воспитания </w:t>
            </w:r>
          </w:p>
        </w:tc>
        <w:tc>
          <w:tcPr>
            <w:tcW w:w="1984" w:type="dxa"/>
          </w:tcPr>
          <w:p w14:paraId="302A980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520BA43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6DC0EC5" w14:textId="34E85628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132F5989" w14:textId="77777777"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формирования и развития УУД </w:t>
            </w:r>
          </w:p>
        </w:tc>
        <w:tc>
          <w:tcPr>
            <w:tcW w:w="1984" w:type="dxa"/>
          </w:tcPr>
          <w:p w14:paraId="1A8A989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1FBAC5F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3A73B34" w14:textId="795D272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14:paraId="61970B56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 </w:t>
            </w:r>
          </w:p>
        </w:tc>
        <w:tc>
          <w:tcPr>
            <w:tcW w:w="1984" w:type="dxa"/>
          </w:tcPr>
          <w:p w14:paraId="7A9ACD16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61FB246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B489F9E" w14:textId="4DCB1B5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14:paraId="0C204DEA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Количество дополнительных образовательных программ на базе школы, разработанных при участии (соавторстве) педагога-психолога </w:t>
            </w:r>
          </w:p>
        </w:tc>
        <w:tc>
          <w:tcPr>
            <w:tcW w:w="1984" w:type="dxa"/>
          </w:tcPr>
          <w:p w14:paraId="4E59B17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6778AE94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7AB0B0B9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Условия для индивидуальной работы с обучающимися, в том числе обучающимися с ОВЗ</w:t>
            </w:r>
          </w:p>
        </w:tc>
      </w:tr>
      <w:tr w:rsidR="006E6097" w:rsidRPr="00CD5CE8" w14:paraId="1667EFC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BCE49E5" w14:textId="6DD2AC3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53F59FC5" w14:textId="38AF4D28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  <w:r w:rsidR="009C7615">
              <w:rPr>
                <w:sz w:val="23"/>
                <w:szCs w:val="23"/>
              </w:rPr>
              <w:t xml:space="preserve"> (законными представителями)</w:t>
            </w:r>
          </w:p>
        </w:tc>
        <w:tc>
          <w:tcPr>
            <w:tcW w:w="1984" w:type="dxa"/>
          </w:tcPr>
          <w:p w14:paraId="10FF30A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28F9E8E2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0C1E6F6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C65AE29" w14:textId="1488CFC2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53D715B6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оборудованных образовательных пространств для психологической разгрузки; рекреационных зон </w:t>
            </w:r>
          </w:p>
        </w:tc>
        <w:tc>
          <w:tcPr>
            <w:tcW w:w="1984" w:type="dxa"/>
          </w:tcPr>
          <w:p w14:paraId="7D68D78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3A2081C0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868314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6A4954B" w14:textId="3D13233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73000DAC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средств обучения коллективного и индивидуального использования для инвалидов и лиц с ограниченными возможностями здоровья </w:t>
            </w:r>
          </w:p>
        </w:tc>
        <w:tc>
          <w:tcPr>
            <w:tcW w:w="1984" w:type="dxa"/>
          </w:tcPr>
          <w:p w14:paraId="64197ED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4124B608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CC288B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036C7CF" w14:textId="64291A5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209C1C54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учебников, учебных пособий и дидактических материалов </w:t>
            </w:r>
          </w:p>
        </w:tc>
        <w:tc>
          <w:tcPr>
            <w:tcW w:w="1984" w:type="dxa"/>
          </w:tcPr>
          <w:p w14:paraId="1FF78AF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769B3EBB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098FA336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E02B26A" w14:textId="613B965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1883444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технических средств обучения коллективного и индивидуального пользования </w:t>
            </w:r>
          </w:p>
          <w:p w14:paraId="7EDE50D8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31D0698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236C373B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0C47111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6674FABF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</w:rPr>
              <w:lastRenderedPageBreak/>
              <w:t>Материально</w:t>
            </w: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-техническое обеспечение (в том числе доступная среда)</w:t>
            </w:r>
          </w:p>
        </w:tc>
      </w:tr>
      <w:tr w:rsidR="006E6097" w:rsidRPr="00CD5CE8" w14:paraId="3407013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B32606E" w14:textId="11E4A704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56AA523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 в расчете на одного обучающегося</w:t>
            </w:r>
          </w:p>
        </w:tc>
        <w:tc>
          <w:tcPr>
            <w:tcW w:w="1984" w:type="dxa"/>
          </w:tcPr>
          <w:p w14:paraId="5F203A47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Ед.</w:t>
            </w:r>
          </w:p>
          <w:p w14:paraId="7268A82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420BD8E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BC72F65" w14:textId="5F2A5F98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7371EBF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Оснащенность учебных кабинетов (в соответствии с ФГОС)</w:t>
            </w:r>
          </w:p>
        </w:tc>
        <w:tc>
          <w:tcPr>
            <w:tcW w:w="1984" w:type="dxa"/>
          </w:tcPr>
          <w:p w14:paraId="7475438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  <w:p w14:paraId="51ABACA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7130211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B8C6237" w14:textId="24D2082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33A0CB7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читального зала библиотеки, в том числе:</w:t>
            </w:r>
          </w:p>
          <w:p w14:paraId="3AA9AAB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обеспечением возможности работы на стационарных компьютерах или использования переносных компьютеров;</w:t>
            </w:r>
          </w:p>
          <w:p w14:paraId="1A07AB5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медиатекой; </w:t>
            </w:r>
          </w:p>
          <w:p w14:paraId="3345EA0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оснащенного средствами сканирования и распознавания текстов; </w:t>
            </w:r>
          </w:p>
          <w:p w14:paraId="1C30B15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выходом в интернет с компьютеров, расположенных в помещении библиотеки; </w:t>
            </w:r>
          </w:p>
          <w:p w14:paraId="13102E6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возможностью размножения печатных бумажных материалов </w:t>
            </w:r>
          </w:p>
        </w:tc>
        <w:tc>
          <w:tcPr>
            <w:tcW w:w="1984" w:type="dxa"/>
          </w:tcPr>
          <w:p w14:paraId="6ED1BA93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7EEF955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4840C880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7858C29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002F2BB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2CAD29A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0A23D68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1BE96EE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471AFB86" w14:textId="28C05D9B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</w:tc>
      </w:tr>
      <w:tr w:rsidR="006E6097" w:rsidRPr="00CD5CE8" w14:paraId="6BC0210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E7342C7" w14:textId="27AC950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06D5C635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 </w:t>
            </w:r>
          </w:p>
        </w:tc>
        <w:tc>
          <w:tcPr>
            <w:tcW w:w="1984" w:type="dxa"/>
          </w:tcPr>
          <w:p w14:paraId="522180A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14:paraId="6A5220C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1D03717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4C0B063" w14:textId="62378656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2F3B9684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площадь помещений, в которых осуществляется образовательная деятельность, в расчете на одного обучающегося </w:t>
            </w:r>
          </w:p>
        </w:tc>
        <w:tc>
          <w:tcPr>
            <w:tcW w:w="1984" w:type="dxa"/>
          </w:tcPr>
          <w:p w14:paraId="1C0A038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Кв. м </w:t>
            </w:r>
          </w:p>
          <w:p w14:paraId="4736D12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24FEC60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28255620" w14:textId="6061983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14:paraId="3B65C65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Условия для доступа в здание образовательной организации инвалидов и лиц с ограниченными возможностями здоровья: </w:t>
            </w:r>
          </w:p>
          <w:p w14:paraId="4A75F036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298D18D7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39410AE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D00A14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C39439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знаков доступности </w:t>
            </w:r>
          </w:p>
          <w:p w14:paraId="3BE1F2C9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662BCC14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3C34BEB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F4C58D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EF94C4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поручней </w:t>
            </w:r>
          </w:p>
          <w:p w14:paraId="3CEF482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Отсутствие бордюров, препятствий </w:t>
            </w:r>
          </w:p>
          <w:p w14:paraId="42AF173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5219A0A5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7A58008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4E857E7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22"/>
              <w:gridCol w:w="865"/>
            </w:tblGrid>
            <w:tr w:rsidR="006E6097" w:rsidRPr="00CD5CE8" w14:paraId="606B6100" w14:textId="77777777" w:rsidTr="006E6097">
              <w:trPr>
                <w:trHeight w:val="109"/>
              </w:trPr>
              <w:tc>
                <w:tcPr>
                  <w:tcW w:w="3322" w:type="dxa"/>
                </w:tcPr>
                <w:p w14:paraId="7250C0F0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маркировки маршрута </w:t>
                  </w:r>
                </w:p>
              </w:tc>
              <w:tc>
                <w:tcPr>
                  <w:tcW w:w="865" w:type="dxa"/>
                </w:tcPr>
                <w:p w14:paraId="1F06BC1D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Да/нет </w:t>
                  </w:r>
                </w:p>
              </w:tc>
            </w:tr>
            <w:tr w:rsidR="006E6097" w:rsidRPr="00CD5CE8" w14:paraId="3455811C" w14:textId="77777777" w:rsidTr="006E6097">
              <w:trPr>
                <w:trHeight w:val="247"/>
              </w:trPr>
              <w:tc>
                <w:tcPr>
                  <w:tcW w:w="4187" w:type="dxa"/>
                  <w:gridSpan w:val="2"/>
                </w:tcPr>
                <w:p w14:paraId="12752D3F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4F46E3F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6DA5526D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3466100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D1A233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49"/>
            </w:tblGrid>
            <w:tr w:rsidR="006E6097" w:rsidRPr="00CD5CE8" w14:paraId="61F611B3" w14:textId="77777777" w:rsidTr="006E6097">
              <w:trPr>
                <w:trHeight w:val="247"/>
              </w:trPr>
              <w:tc>
                <w:tcPr>
                  <w:tcW w:w="4249" w:type="dxa"/>
                </w:tcPr>
                <w:p w14:paraId="0EC6213E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специальных туалетных комнат </w:t>
                  </w:r>
                </w:p>
              </w:tc>
            </w:tr>
          </w:tbl>
          <w:p w14:paraId="3811F97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249CF4B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Да/нет</w:t>
            </w:r>
          </w:p>
        </w:tc>
      </w:tr>
      <w:tr w:rsidR="006E6097" w:rsidRPr="00CD5CE8" w14:paraId="2E799C2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4A822281" w14:textId="430A1C5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14:paraId="7D7284A7" w14:textId="77777777"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Условия питания для инвалидов и лиц с ограниченными возможностями здоровья: </w:t>
            </w:r>
          </w:p>
          <w:p w14:paraId="2D57FA0C" w14:textId="77777777"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2320701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2569047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A68E7BB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58E96B2" w14:textId="77777777"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Наличие места для приема пищи по школьному меню </w:t>
            </w:r>
          </w:p>
          <w:p w14:paraId="7A38197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55367666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2FB28E5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48DE1CA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BFE2C6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дополнительной опоры</w:t>
            </w:r>
          </w:p>
        </w:tc>
        <w:tc>
          <w:tcPr>
            <w:tcW w:w="1984" w:type="dxa"/>
          </w:tcPr>
          <w:p w14:paraId="30FB31CF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29E0829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700C8084" w14:textId="465AF68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.8</w:t>
            </w:r>
          </w:p>
        </w:tc>
        <w:tc>
          <w:tcPr>
            <w:tcW w:w="6804" w:type="dxa"/>
          </w:tcPr>
          <w:p w14:paraId="2AAB3606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Условия охраны здоровья для инвалидов и лиц с ограниченными возможностями здоровья:</w:t>
            </w:r>
          </w:p>
        </w:tc>
        <w:tc>
          <w:tcPr>
            <w:tcW w:w="1984" w:type="dxa"/>
          </w:tcPr>
          <w:p w14:paraId="0544579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4CBE31C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24FF7D3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873084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  <w:r w:rsidRPr="00CD5CE8">
              <w:rPr>
                <w:sz w:val="23"/>
                <w:szCs w:val="23"/>
              </w:rPr>
              <w:t>Охранительный режим</w:t>
            </w:r>
          </w:p>
        </w:tc>
        <w:tc>
          <w:tcPr>
            <w:tcW w:w="1984" w:type="dxa"/>
          </w:tcPr>
          <w:p w14:paraId="7010BA0B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0160ABCF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7879966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814A13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Бегущая строка</w:t>
            </w:r>
          </w:p>
        </w:tc>
        <w:tc>
          <w:tcPr>
            <w:tcW w:w="1984" w:type="dxa"/>
          </w:tcPr>
          <w:p w14:paraId="7A78A50C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0BFFEB60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4ABCDC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E026A97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АРМ</w:t>
            </w:r>
          </w:p>
        </w:tc>
        <w:tc>
          <w:tcPr>
            <w:tcW w:w="1984" w:type="dxa"/>
          </w:tcPr>
          <w:p w14:paraId="3DC00EAE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5F2A0E9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3F5844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CDFD5A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дополнительных кабинетов</w:t>
            </w:r>
          </w:p>
        </w:tc>
        <w:tc>
          <w:tcPr>
            <w:tcW w:w="1984" w:type="dxa"/>
          </w:tcPr>
          <w:p w14:paraId="221372DB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54E5022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B7E277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1BE03E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места для отдыха</w:t>
            </w:r>
          </w:p>
        </w:tc>
        <w:tc>
          <w:tcPr>
            <w:tcW w:w="1984" w:type="dxa"/>
          </w:tcPr>
          <w:p w14:paraId="51A8D44A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1CA49A0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08FB7B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81"/>
            </w:tblGrid>
            <w:tr w:rsidR="006E6097" w:rsidRPr="00CD5CE8" w14:paraId="0CAD9F83" w14:textId="77777777" w:rsidTr="006E6097">
              <w:trPr>
                <w:trHeight w:val="247"/>
              </w:trPr>
              <w:tc>
                <w:tcPr>
                  <w:tcW w:w="5681" w:type="dxa"/>
                </w:tcPr>
                <w:p w14:paraId="5488518E" w14:textId="77777777"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Наличие специального оборудования и дидактического </w:t>
                  </w:r>
                </w:p>
              </w:tc>
            </w:tr>
          </w:tbl>
          <w:p w14:paraId="7BCD1FC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обеспечения</w:t>
            </w:r>
          </w:p>
        </w:tc>
        <w:tc>
          <w:tcPr>
            <w:tcW w:w="1984" w:type="dxa"/>
          </w:tcPr>
          <w:p w14:paraId="07492888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9C7615" w:rsidRPr="00CD5CE8" w14:paraId="541CA79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538F0B0D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6.9</w:t>
            </w:r>
          </w:p>
        </w:tc>
        <w:tc>
          <w:tcPr>
            <w:tcW w:w="6804" w:type="dxa"/>
          </w:tcPr>
          <w:p w14:paraId="31A7DCF2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Антитеррористическая защищенность, в том числе:</w:t>
            </w:r>
          </w:p>
        </w:tc>
        <w:tc>
          <w:tcPr>
            <w:tcW w:w="1984" w:type="dxa"/>
          </w:tcPr>
          <w:p w14:paraId="0FD406FC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14:paraId="67390D2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A556474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8FB9CDD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по периметру здания</w:t>
            </w:r>
          </w:p>
        </w:tc>
        <w:tc>
          <w:tcPr>
            <w:tcW w:w="1984" w:type="dxa"/>
          </w:tcPr>
          <w:p w14:paraId="17BDCB9D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54B8225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2BA0662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5938B16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в здании:</w:t>
            </w:r>
          </w:p>
        </w:tc>
        <w:tc>
          <w:tcPr>
            <w:tcW w:w="1984" w:type="dxa"/>
          </w:tcPr>
          <w:p w14:paraId="084B884A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14:paraId="760466D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709A0C5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7697E83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1 этаж</w:t>
            </w:r>
          </w:p>
        </w:tc>
        <w:tc>
          <w:tcPr>
            <w:tcW w:w="1984" w:type="dxa"/>
          </w:tcPr>
          <w:p w14:paraId="75270C01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5A46B1A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21EA3646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130F21F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2 этаж</w:t>
            </w:r>
          </w:p>
        </w:tc>
        <w:tc>
          <w:tcPr>
            <w:tcW w:w="1984" w:type="dxa"/>
          </w:tcPr>
          <w:p w14:paraId="3DC56F2C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7854857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519C56E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8B7F989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3 этаж</w:t>
            </w:r>
          </w:p>
        </w:tc>
        <w:tc>
          <w:tcPr>
            <w:tcW w:w="1984" w:type="dxa"/>
          </w:tcPr>
          <w:p w14:paraId="34ECB7D0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64A09CA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D92384B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4D868976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4 этаж</w:t>
            </w:r>
          </w:p>
        </w:tc>
        <w:tc>
          <w:tcPr>
            <w:tcW w:w="1984" w:type="dxa"/>
          </w:tcPr>
          <w:p w14:paraId="3D544324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7A86156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0A6DE68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1CAEFB8C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особо опасных объектов внутри школы:</w:t>
            </w:r>
          </w:p>
        </w:tc>
        <w:tc>
          <w:tcPr>
            <w:tcW w:w="1984" w:type="dxa"/>
          </w:tcPr>
          <w:p w14:paraId="732C0343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14:paraId="5DFF0E7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4EFF833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5115FAC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Водомерный узел</w:t>
            </w:r>
          </w:p>
        </w:tc>
        <w:tc>
          <w:tcPr>
            <w:tcW w:w="1984" w:type="dxa"/>
          </w:tcPr>
          <w:p w14:paraId="0690043B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026126A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CDBE76B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B49C013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- </w:t>
            </w:r>
            <w:proofErr w:type="spellStart"/>
            <w:r w:rsidRPr="009C7615">
              <w:rPr>
                <w:color w:val="auto"/>
                <w:sz w:val="23"/>
                <w:szCs w:val="23"/>
              </w:rPr>
              <w:t>Теплоузел</w:t>
            </w:r>
            <w:proofErr w:type="spellEnd"/>
          </w:p>
        </w:tc>
        <w:tc>
          <w:tcPr>
            <w:tcW w:w="1984" w:type="dxa"/>
          </w:tcPr>
          <w:p w14:paraId="175A6854" w14:textId="77777777" w:rsidR="009C7615" w:rsidRPr="00D20A3D" w:rsidRDefault="009C7615" w:rsidP="008E05CA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C7615">
              <w:rPr>
                <w:rFonts w:ascii="Times New Roman" w:hAnsi="Times New Roman" w:cs="Times New Roman"/>
                <w:sz w:val="23"/>
                <w:szCs w:val="23"/>
              </w:rPr>
              <w:t>Да/нет</w:t>
            </w:r>
          </w:p>
        </w:tc>
      </w:tr>
      <w:tr w:rsidR="009C7615" w:rsidRPr="00CD5CE8" w14:paraId="576BDB3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4156B40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4C05D22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Электрощитовая</w:t>
            </w:r>
          </w:p>
        </w:tc>
        <w:tc>
          <w:tcPr>
            <w:tcW w:w="1984" w:type="dxa"/>
          </w:tcPr>
          <w:p w14:paraId="02C19488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2CCE5E1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FC543C4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DC599EF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Столовая</w:t>
            </w:r>
          </w:p>
        </w:tc>
        <w:tc>
          <w:tcPr>
            <w:tcW w:w="1984" w:type="dxa"/>
          </w:tcPr>
          <w:p w14:paraId="10AF369A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39911DD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3FBFE96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5626162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Входы в подвальные помещения</w:t>
            </w:r>
          </w:p>
        </w:tc>
        <w:tc>
          <w:tcPr>
            <w:tcW w:w="1984" w:type="dxa"/>
          </w:tcPr>
          <w:p w14:paraId="5A3EE2D6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0A24514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223DA65" w14:textId="1E4B1A8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.10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64"/>
              <w:gridCol w:w="236"/>
            </w:tblGrid>
            <w:tr w:rsidR="006E6097" w:rsidRPr="009C7615" w14:paraId="510D8E0C" w14:textId="77777777" w:rsidTr="006E6097">
              <w:trPr>
                <w:trHeight w:val="109"/>
              </w:trPr>
              <w:tc>
                <w:tcPr>
                  <w:tcW w:w="3664" w:type="dxa"/>
                </w:tcPr>
                <w:p w14:paraId="547E101C" w14:textId="77777777"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C761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Доля случаев травматизма в школе </w:t>
                  </w:r>
                </w:p>
              </w:tc>
              <w:tc>
                <w:tcPr>
                  <w:tcW w:w="222" w:type="dxa"/>
                </w:tcPr>
                <w:p w14:paraId="033CDD97" w14:textId="77777777"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14:paraId="100F31F0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31FB8AEC" w14:textId="77777777" w:rsidR="006E6097" w:rsidRPr="00CD5CE8" w:rsidRDefault="006E6097" w:rsidP="006E6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% </w:t>
            </w:r>
          </w:p>
          <w:p w14:paraId="1A0D4532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56A10918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37F1E9BF" w14:textId="77777777" w:rsidR="006E6097" w:rsidRPr="009C7615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C7615">
              <w:rPr>
                <w:rFonts w:ascii="Times New Roman" w:hAnsi="Times New Roman" w:cs="Times New Roman"/>
                <w:b/>
                <w:sz w:val="23"/>
                <w:szCs w:val="23"/>
              </w:rPr>
              <w:t>Учебно-методическое и информационное обеспечение</w:t>
            </w:r>
          </w:p>
        </w:tc>
      </w:tr>
      <w:tr w:rsidR="006E6097" w:rsidRPr="00CD5CE8" w14:paraId="55C43EF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AE6CD35" w14:textId="0329309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035B7540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14:paraId="66ADC9A0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341CF3DD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Ед./%</w:t>
            </w:r>
          </w:p>
        </w:tc>
      </w:tr>
      <w:tr w:rsidR="006E6097" w:rsidRPr="00CD5CE8" w14:paraId="595F1F8F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4B0C08E" w14:textId="77A41BF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6BD7E937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справочной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14:paraId="551AD6D2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01B0093D" w14:textId="77777777" w:rsidR="006E6097" w:rsidRPr="00CD5CE8" w:rsidRDefault="006E6097" w:rsidP="006E609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14:paraId="49538B8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14A85D9" w14:textId="382576B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12FD9899" w14:textId="54588F3E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научно-популярной литературы в общем количестве единиц хранения библиотечного фонда, состоящих на учете, в расчете на одного </w:t>
            </w:r>
            <w:r w:rsidR="00CD00BB">
              <w:rPr>
                <w:color w:val="auto"/>
                <w:sz w:val="23"/>
                <w:szCs w:val="23"/>
              </w:rPr>
              <w:t>обучающегося</w:t>
            </w:r>
          </w:p>
          <w:p w14:paraId="25D3D2FE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4A521099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14:paraId="02D6E5D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51BD079" w14:textId="42D2D150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3719680E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Соответствие используемых учебников и учебных пособий федеральному перечню </w:t>
            </w:r>
          </w:p>
          <w:p w14:paraId="64B9C078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45199E33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:rsidR="006E6097" w:rsidRPr="00CD5CE8" w14:paraId="3C8BD15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093D393D" w14:textId="2C9014D1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0CC9867F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Наличие читального зала библиотеки, в том числе: </w:t>
            </w:r>
          </w:p>
          <w:p w14:paraId="2A397C7D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7A698121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0ED655A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AEBB8B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01A662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  <w:p w14:paraId="2FCEA57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25AD9268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648FDE1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4FA0D88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89EE23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выходом в Интернет с компьютеров, расположенных в помещении библиотеки </w:t>
            </w:r>
          </w:p>
          <w:p w14:paraId="3258726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0628C164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7304CC0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E48CEA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4A2BFD5C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2Мб/с), в общей численности обучающихся </w:t>
            </w:r>
          </w:p>
          <w:p w14:paraId="14A38A77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6103BB1D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14:paraId="672E371A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2B68455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A14958B" w14:textId="4F5C10C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14:paraId="44F18FA3" w14:textId="37A24DFE" w:rsidR="006E6097" w:rsidRPr="00CD5CE8" w:rsidRDefault="006E6097" w:rsidP="00ED0C82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Соответствие содержания сайта требованиям статьи 29 Федерального закона № 273-ФЗ «Об образ</w:t>
            </w:r>
            <w:r w:rsidR="00ED0C82" w:rsidRPr="00CD5CE8">
              <w:rPr>
                <w:sz w:val="23"/>
                <w:szCs w:val="23"/>
              </w:rPr>
              <w:t xml:space="preserve">овании в Российской Федерации» </w:t>
            </w:r>
          </w:p>
        </w:tc>
        <w:tc>
          <w:tcPr>
            <w:tcW w:w="1984" w:type="dxa"/>
          </w:tcPr>
          <w:p w14:paraId="0220479F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:rsidR="00ED0C82" w:rsidRPr="00CD5CE8" w14:paraId="7EFC3ACF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60BE48D0" w14:textId="4CD8822B"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Система условий для саморазвития и самореализации личности ребенка </w:t>
            </w:r>
          </w:p>
        </w:tc>
      </w:tr>
      <w:tr w:rsidR="006E6097" w:rsidRPr="00CD5CE8" w14:paraId="72164676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A395614" w14:textId="0FD1C0F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8.1</w:t>
            </w:r>
          </w:p>
        </w:tc>
        <w:tc>
          <w:tcPr>
            <w:tcW w:w="6804" w:type="dxa"/>
          </w:tcPr>
          <w:p w14:paraId="64A81993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Охват обучающихся программами дополнительного образования (ПФДО)</w:t>
            </w:r>
          </w:p>
        </w:tc>
        <w:tc>
          <w:tcPr>
            <w:tcW w:w="1984" w:type="dxa"/>
          </w:tcPr>
          <w:p w14:paraId="1FEA1437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63FD68D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B9A1DD1" w14:textId="7CE4B9B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8.2</w:t>
            </w:r>
          </w:p>
        </w:tc>
        <w:tc>
          <w:tcPr>
            <w:tcW w:w="6804" w:type="dxa"/>
          </w:tcPr>
          <w:p w14:paraId="4276CBF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14:paraId="627CACC8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413E9F4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BAD024A" w14:textId="6DB68B15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8.3</w:t>
            </w:r>
          </w:p>
        </w:tc>
        <w:tc>
          <w:tcPr>
            <w:tcW w:w="6804" w:type="dxa"/>
          </w:tcPr>
          <w:p w14:paraId="073D8B1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14:paraId="5F0E4374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3577432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A70E3A6" w14:textId="0F02958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8.4</w:t>
            </w:r>
          </w:p>
        </w:tc>
        <w:tc>
          <w:tcPr>
            <w:tcW w:w="6804" w:type="dxa"/>
          </w:tcPr>
          <w:p w14:paraId="77DA1904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Доля детей, принимающих  участие в конкурсах, соревнованиях различного уровня </w:t>
            </w:r>
          </w:p>
        </w:tc>
        <w:tc>
          <w:tcPr>
            <w:tcW w:w="1984" w:type="dxa"/>
          </w:tcPr>
          <w:p w14:paraId="04FE93C3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5C2F331F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B573808" w14:textId="712FEB81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8.5</w:t>
            </w:r>
          </w:p>
        </w:tc>
        <w:tc>
          <w:tcPr>
            <w:tcW w:w="6804" w:type="dxa"/>
          </w:tcPr>
          <w:p w14:paraId="1C0D6C17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 участие в конкурсах, соревнованиях различного уровня</w:t>
            </w:r>
          </w:p>
        </w:tc>
        <w:tc>
          <w:tcPr>
            <w:tcW w:w="1984" w:type="dxa"/>
          </w:tcPr>
          <w:p w14:paraId="49F87862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74299E0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9C91F34" w14:textId="566AB74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8.6</w:t>
            </w:r>
          </w:p>
        </w:tc>
        <w:tc>
          <w:tcPr>
            <w:tcW w:w="6804" w:type="dxa"/>
          </w:tcPr>
          <w:p w14:paraId="53BED9C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Проведение мероприятий по сдаче норм ГТО</w:t>
            </w:r>
          </w:p>
        </w:tc>
        <w:tc>
          <w:tcPr>
            <w:tcW w:w="1984" w:type="dxa"/>
          </w:tcPr>
          <w:p w14:paraId="5BB61AA9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14:paraId="4D62B06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BA09489" w14:textId="57065C6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8.7</w:t>
            </w:r>
          </w:p>
        </w:tc>
        <w:tc>
          <w:tcPr>
            <w:tcW w:w="6804" w:type="dxa"/>
          </w:tcPr>
          <w:p w14:paraId="5A6F40E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золотой значок ГТО из числа выпускников 11 класса</w:t>
            </w:r>
          </w:p>
        </w:tc>
        <w:tc>
          <w:tcPr>
            <w:tcW w:w="1984" w:type="dxa"/>
          </w:tcPr>
          <w:p w14:paraId="7918F457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79C8900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E174B7E" w14:textId="2A15044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8.8</w:t>
            </w:r>
          </w:p>
        </w:tc>
        <w:tc>
          <w:tcPr>
            <w:tcW w:w="6804" w:type="dxa"/>
          </w:tcPr>
          <w:p w14:paraId="3EB8115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серебряный значок ГТО из числа выпускников 11 класса</w:t>
            </w:r>
          </w:p>
        </w:tc>
        <w:tc>
          <w:tcPr>
            <w:tcW w:w="1984" w:type="dxa"/>
          </w:tcPr>
          <w:p w14:paraId="367D2386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9E037F" w:rsidRPr="00CD5CE8" w14:paraId="06362FD7" w14:textId="77777777" w:rsidTr="008E05CA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9CCEEF8" w14:textId="513A7C76" w:rsidR="009E037F" w:rsidRPr="009E037F" w:rsidRDefault="009E037F" w:rsidP="008E05CA">
            <w:pPr>
              <w:pStyle w:val="Default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8.9</w:t>
            </w:r>
          </w:p>
        </w:tc>
        <w:tc>
          <w:tcPr>
            <w:tcW w:w="6804" w:type="dxa"/>
          </w:tcPr>
          <w:p w14:paraId="35F85824" w14:textId="77777777" w:rsidR="009E037F" w:rsidRPr="009E037F" w:rsidRDefault="009E037F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Количество обучающихся, принявших участие в сдаче норм ГТО</w:t>
            </w:r>
          </w:p>
        </w:tc>
        <w:tc>
          <w:tcPr>
            <w:tcW w:w="1984" w:type="dxa"/>
          </w:tcPr>
          <w:p w14:paraId="135A31D3" w14:textId="77777777" w:rsidR="009E037F" w:rsidRPr="009E037F" w:rsidRDefault="009E037F" w:rsidP="008E05CA">
            <w:pPr>
              <w:rPr>
                <w:rFonts w:ascii="Times New Roman" w:hAnsi="Times New Roman" w:cs="Times New Roman"/>
              </w:rPr>
            </w:pPr>
            <w:r w:rsidRPr="009E037F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32D0EA4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E49B61B" w14:textId="76D54AB0" w:rsidR="006E6097" w:rsidRPr="00CD5CE8" w:rsidRDefault="00ED0C82" w:rsidP="009E037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</w:t>
            </w:r>
            <w:r w:rsidR="009E037F">
              <w:rPr>
                <w:sz w:val="23"/>
                <w:szCs w:val="23"/>
              </w:rPr>
              <w:t>10</w:t>
            </w:r>
          </w:p>
        </w:tc>
        <w:tc>
          <w:tcPr>
            <w:tcW w:w="6804" w:type="dxa"/>
          </w:tcPr>
          <w:p w14:paraId="0CDBFCC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принявших участие в международных интеллектуальных играх (КЕНГУРУ, РУССКИЙ МЕДВЕЖОНОК и др.)</w:t>
            </w:r>
          </w:p>
        </w:tc>
        <w:tc>
          <w:tcPr>
            <w:tcW w:w="1984" w:type="dxa"/>
          </w:tcPr>
          <w:p w14:paraId="6E7C54DF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255B857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3B82B4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1B608D26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Качество информационно-образовательной среды</w:t>
            </w:r>
          </w:p>
        </w:tc>
        <w:tc>
          <w:tcPr>
            <w:tcW w:w="1984" w:type="dxa"/>
          </w:tcPr>
          <w:p w14:paraId="62139C2E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03830C4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31B6677" w14:textId="6220F4D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9.1</w:t>
            </w:r>
          </w:p>
        </w:tc>
        <w:tc>
          <w:tcPr>
            <w:tcW w:w="6804" w:type="dxa"/>
          </w:tcPr>
          <w:p w14:paraId="0D36CD55" w14:textId="2A17FC6E"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 w:rsidR="00E6642E">
              <w:rPr>
                <w:sz w:val="23"/>
                <w:szCs w:val="23"/>
              </w:rPr>
              <w:t>,</w:t>
            </w:r>
            <w:r w:rsidRPr="00CD5CE8">
              <w:rPr>
                <w:sz w:val="23"/>
                <w:szCs w:val="23"/>
              </w:rPr>
              <w:t xml:space="preserve"> </w:t>
            </w:r>
            <w:r w:rsidR="00E6642E">
              <w:rPr>
                <w:sz w:val="23"/>
                <w:szCs w:val="23"/>
              </w:rPr>
              <w:t>используемых в образовательной деятельности</w:t>
            </w:r>
          </w:p>
        </w:tc>
        <w:tc>
          <w:tcPr>
            <w:tcW w:w="1984" w:type="dxa"/>
          </w:tcPr>
          <w:p w14:paraId="0A6FF127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56BB008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57AF8F3" w14:textId="255E1076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9.2</w:t>
            </w:r>
          </w:p>
        </w:tc>
        <w:tc>
          <w:tcPr>
            <w:tcW w:w="6804" w:type="dxa"/>
          </w:tcPr>
          <w:p w14:paraId="69AD7777" w14:textId="50E024D4"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 w:rsidR="00E6642E">
              <w:rPr>
                <w:sz w:val="23"/>
                <w:szCs w:val="23"/>
              </w:rPr>
              <w:t>, используемых для</w:t>
            </w:r>
            <w:r w:rsidRPr="00CD5CE8">
              <w:rPr>
                <w:sz w:val="23"/>
                <w:szCs w:val="23"/>
              </w:rPr>
              <w:t xml:space="preserve"> управленческих целей</w:t>
            </w:r>
          </w:p>
        </w:tc>
        <w:tc>
          <w:tcPr>
            <w:tcW w:w="1984" w:type="dxa"/>
          </w:tcPr>
          <w:p w14:paraId="3ECCED5E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18C55FA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F0FD232" w14:textId="24AA515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9.3</w:t>
            </w:r>
          </w:p>
        </w:tc>
        <w:tc>
          <w:tcPr>
            <w:tcW w:w="6804" w:type="dxa"/>
          </w:tcPr>
          <w:p w14:paraId="7CFFA6DF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компьютеров в учебных кабинетах по отношению ко всему количеству учебных кабинетов</w:t>
            </w:r>
          </w:p>
        </w:tc>
        <w:tc>
          <w:tcPr>
            <w:tcW w:w="1984" w:type="dxa"/>
          </w:tcPr>
          <w:p w14:paraId="76B1A9A0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6E6097" w:rsidRPr="00CD5CE8" w14:paraId="55219C0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6F26ABE" w14:textId="3500361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9.4</w:t>
            </w:r>
          </w:p>
        </w:tc>
        <w:tc>
          <w:tcPr>
            <w:tcW w:w="6804" w:type="dxa"/>
          </w:tcPr>
          <w:p w14:paraId="7CF5F142" w14:textId="16B1B0CC"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комплексов (интерактивная панель плюс ноу</w:t>
            </w:r>
            <w:r w:rsidR="00E6642E">
              <w:rPr>
                <w:sz w:val="23"/>
                <w:szCs w:val="23"/>
              </w:rPr>
              <w:t>тбук учителя плюс 15 ноутбуков обучающихся</w:t>
            </w:r>
            <w:r w:rsidRPr="00CD5CE8">
              <w:rPr>
                <w:sz w:val="23"/>
                <w:szCs w:val="23"/>
              </w:rPr>
              <w:t>)</w:t>
            </w:r>
          </w:p>
        </w:tc>
        <w:tc>
          <w:tcPr>
            <w:tcW w:w="1984" w:type="dxa"/>
          </w:tcPr>
          <w:p w14:paraId="023562F2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4C63B02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56BA8A4" w14:textId="64284AB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9.5</w:t>
            </w:r>
          </w:p>
        </w:tc>
        <w:tc>
          <w:tcPr>
            <w:tcW w:w="6804" w:type="dxa"/>
          </w:tcPr>
          <w:p w14:paraId="0E315BDF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интерактивных досок</w:t>
            </w:r>
          </w:p>
        </w:tc>
        <w:tc>
          <w:tcPr>
            <w:tcW w:w="1984" w:type="dxa"/>
          </w:tcPr>
          <w:p w14:paraId="169E27A5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10017B0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76A498C" w14:textId="78C6AB4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9.6</w:t>
            </w:r>
          </w:p>
        </w:tc>
        <w:tc>
          <w:tcPr>
            <w:tcW w:w="6804" w:type="dxa"/>
          </w:tcPr>
          <w:p w14:paraId="3394573A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проекторов</w:t>
            </w:r>
          </w:p>
        </w:tc>
        <w:tc>
          <w:tcPr>
            <w:tcW w:w="1984" w:type="dxa"/>
          </w:tcPr>
          <w:p w14:paraId="5CE31DF7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1E8375A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3D97D68" w14:textId="78A51B4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9.7</w:t>
            </w:r>
          </w:p>
        </w:tc>
        <w:tc>
          <w:tcPr>
            <w:tcW w:w="6804" w:type="dxa"/>
          </w:tcPr>
          <w:p w14:paraId="69ACCBA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компьютерных классов</w:t>
            </w:r>
          </w:p>
        </w:tc>
        <w:tc>
          <w:tcPr>
            <w:tcW w:w="1984" w:type="dxa"/>
          </w:tcPr>
          <w:p w14:paraId="250DD3CF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441BCC8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6CD5D3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5F7E7E18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Санитарно-гигиеническое благополучие образовательной среды</w:t>
            </w:r>
          </w:p>
        </w:tc>
        <w:tc>
          <w:tcPr>
            <w:tcW w:w="1984" w:type="dxa"/>
          </w:tcPr>
          <w:p w14:paraId="12B85183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68AB3D1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98345BD" w14:textId="4C106B02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.1.</w:t>
            </w:r>
          </w:p>
        </w:tc>
        <w:tc>
          <w:tcPr>
            <w:tcW w:w="6804" w:type="dxa"/>
          </w:tcPr>
          <w:p w14:paraId="3C1761EA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санитарно-эпидемиологического заключения</w:t>
            </w:r>
          </w:p>
        </w:tc>
        <w:tc>
          <w:tcPr>
            <w:tcW w:w="1984" w:type="dxa"/>
          </w:tcPr>
          <w:p w14:paraId="68142A64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14:paraId="515B17B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C541B8A" w14:textId="126FDAD2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11B131BC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невыполненных предписаний РОСПОТРЕБНАДЗОРА</w:t>
            </w:r>
          </w:p>
        </w:tc>
        <w:tc>
          <w:tcPr>
            <w:tcW w:w="1984" w:type="dxa"/>
          </w:tcPr>
          <w:p w14:paraId="55CDC067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14:paraId="24E2C9C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EA9C1B1" w14:textId="3E1F4592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4178609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Средняя наполняемость классов в соответствии с санитарно-гигиеническими требованиями</w:t>
            </w:r>
          </w:p>
        </w:tc>
        <w:tc>
          <w:tcPr>
            <w:tcW w:w="1984" w:type="dxa"/>
          </w:tcPr>
          <w:p w14:paraId="421E7106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Чел.</w:t>
            </w:r>
          </w:p>
        </w:tc>
      </w:tr>
      <w:tr w:rsidR="006E6097" w:rsidRPr="00CD5CE8" w14:paraId="7C1685E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B64700D" w14:textId="769B6042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</w:t>
            </w:r>
            <w:r w:rsidR="006E6097" w:rsidRPr="00CD5CE8">
              <w:rPr>
                <w:sz w:val="23"/>
                <w:szCs w:val="23"/>
              </w:rPr>
              <w:t>4</w:t>
            </w:r>
          </w:p>
        </w:tc>
        <w:tc>
          <w:tcPr>
            <w:tcW w:w="6804" w:type="dxa"/>
          </w:tcPr>
          <w:p w14:paraId="472B6D8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Оборудование туалетов в соответствии с гигиеническими требованиями</w:t>
            </w:r>
          </w:p>
        </w:tc>
        <w:tc>
          <w:tcPr>
            <w:tcW w:w="1984" w:type="dxa"/>
          </w:tcPr>
          <w:p w14:paraId="6814ABFA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14:paraId="47DCBDF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5CD19E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8680FCF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Финансовое обеспечение</w:t>
            </w:r>
          </w:p>
        </w:tc>
        <w:tc>
          <w:tcPr>
            <w:tcW w:w="1984" w:type="dxa"/>
          </w:tcPr>
          <w:p w14:paraId="0B333DF6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6DDC355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7A707E06" w14:textId="4F5FBBC5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489FAF74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Исполнение муниципального задания, в том числе:</w:t>
            </w:r>
          </w:p>
        </w:tc>
        <w:tc>
          <w:tcPr>
            <w:tcW w:w="1984" w:type="dxa"/>
          </w:tcPr>
          <w:p w14:paraId="311AD7F9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0AE1581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3F701D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60DF6E9" w14:textId="77777777"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НОО</w:t>
            </w:r>
          </w:p>
          <w:p w14:paraId="010A9180" w14:textId="61C6F64C"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0D7C8E9B" w14:textId="77777777"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14:paraId="6A9901A7" w14:textId="28E3A9C3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744192D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01FDE7FE" w14:textId="46F66769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04B9A922" w14:textId="77777777" w:rsidR="006E6097" w:rsidRPr="00CD5CE8" w:rsidRDefault="006E6097" w:rsidP="006E6097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Доходы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r w:rsidRPr="00F70E8D">
              <w:rPr>
                <w:sz w:val="23"/>
                <w:szCs w:val="23"/>
              </w:rPr>
              <w:t>от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CD5CE8">
              <w:rPr>
                <w:sz w:val="23"/>
                <w:szCs w:val="23"/>
              </w:rPr>
              <w:t>приносяшей</w:t>
            </w:r>
            <w:proofErr w:type="spellEnd"/>
            <w:r w:rsidRPr="00CD5CE8">
              <w:rPr>
                <w:sz w:val="23"/>
                <w:szCs w:val="23"/>
              </w:rPr>
              <w:t xml:space="preserve"> доход деятельности, в том числе:</w:t>
            </w:r>
          </w:p>
        </w:tc>
        <w:tc>
          <w:tcPr>
            <w:tcW w:w="1984" w:type="dxa"/>
          </w:tcPr>
          <w:p w14:paraId="619A371F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5B6E5AB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2AA426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8C33C05" w14:textId="77777777" w:rsidR="006E6097" w:rsidRPr="00CD5CE8" w:rsidRDefault="006E6097" w:rsidP="006E6097">
            <w:pPr>
              <w:pStyle w:val="Default"/>
              <w:ind w:left="720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Платные услуги</w:t>
            </w:r>
          </w:p>
        </w:tc>
        <w:tc>
          <w:tcPr>
            <w:tcW w:w="1984" w:type="dxa"/>
          </w:tcPr>
          <w:p w14:paraId="64E25F49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BD73A7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39A3D13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F25D6A6" w14:textId="77777777" w:rsidR="006E6097" w:rsidRPr="00CD5CE8" w:rsidRDefault="006E6097" w:rsidP="006E6097">
            <w:pPr>
              <w:pStyle w:val="Default"/>
              <w:ind w:left="720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Сдача в аренду помещений</w:t>
            </w:r>
          </w:p>
        </w:tc>
        <w:tc>
          <w:tcPr>
            <w:tcW w:w="1984" w:type="dxa"/>
          </w:tcPr>
          <w:p w14:paraId="29A8627E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7942D34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AEBA886" w14:textId="2EB2E405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4DACF1B9" w14:textId="77777777" w:rsidR="006E6097" w:rsidRPr="00CD5CE8" w:rsidRDefault="006E6097" w:rsidP="006E6097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Благотворительные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r w:rsidRPr="00CD5CE8">
              <w:rPr>
                <w:sz w:val="23"/>
                <w:szCs w:val="23"/>
              </w:rPr>
              <w:t>пожертвования</w:t>
            </w:r>
          </w:p>
        </w:tc>
        <w:tc>
          <w:tcPr>
            <w:tcW w:w="1984" w:type="dxa"/>
          </w:tcPr>
          <w:p w14:paraId="7EC22643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0A158DF" w14:textId="77777777" w:rsidR="006E6097" w:rsidRPr="00CD5CE8" w:rsidRDefault="006E60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28BE23A6" w14:textId="5CE75833" w:rsidR="00073275" w:rsidRPr="00CD5CE8" w:rsidRDefault="00073275" w:rsidP="00F70E8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</w:p>
    <w:p w14:paraId="20B1CF66" w14:textId="77777777" w:rsidR="00F70E8D" w:rsidRPr="00F70E8D" w:rsidRDefault="00F70E8D" w:rsidP="00F70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предметных результатов освоения ООП в соответствии с ФГОС</w:t>
      </w:r>
    </w:p>
    <w:p w14:paraId="606E4508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следующих формах:</w:t>
      </w:r>
    </w:p>
    <w:p w14:paraId="015B40F7" w14:textId="7B6EFC10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промежуточная аттестация в соответствии с Положением о порядке проведения текущего контроля и промежуточной аттестации МОУ «Средняя школа № </w:t>
      </w:r>
      <w:r w:rsidR="00C8651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24D7FD47" w14:textId="07E8B145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накопительная оценка индивидуальных образовательных достижений обучающихся (с использованием технологии портфолио) в соответствии с Положением о порядке учета индивидуальных достижений обучающихся МОУ «Средняя школа № </w:t>
      </w:r>
      <w:r w:rsidR="00C8651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0D1C5374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внешних независимых диагностик, всероссийских проверочных работ;</w:t>
      </w:r>
    </w:p>
    <w:p w14:paraId="12BA5323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итоговая оценка по предметам, не выносимым на ГИА;</w:t>
      </w:r>
    </w:p>
    <w:p w14:paraId="11141436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ГИА.</w:t>
      </w:r>
    </w:p>
    <w:p w14:paraId="4A581713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Сводная информация по итогам оценки предметных результатов проводится по следующим показателям: </w:t>
      </w:r>
    </w:p>
    <w:p w14:paraId="0EFCB8C1" w14:textId="77777777" w:rsidR="00DB5130" w:rsidRPr="00CD5CE8" w:rsidRDefault="00DB5130" w:rsidP="00DB51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104884C8" w14:textId="77777777" w:rsidR="00DB5130" w:rsidRDefault="00DB5130" w:rsidP="00E53F60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CD5CE8">
        <w:rPr>
          <w:rFonts w:ascii="Times New Roman" w:eastAsia="Calibri" w:hAnsi="Times New Roman" w:cs="Times New Roman"/>
          <w:b/>
        </w:rPr>
        <w:t>Показатели оценки предметных образовательных результатов</w:t>
      </w: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2"/>
        <w:gridCol w:w="7887"/>
        <w:gridCol w:w="1595"/>
      </w:tblGrid>
      <w:tr w:rsidR="00F70E8D" w:rsidRPr="00CD5CE8" w14:paraId="306FC4A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BE69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9AEF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A608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</w:t>
            </w:r>
          </w:p>
          <w:p w14:paraId="00394745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измерения</w:t>
            </w:r>
          </w:p>
        </w:tc>
      </w:tr>
      <w:tr w:rsidR="00F70E8D" w:rsidRPr="00F70E8D" w14:paraId="0ADEB32A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4444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D300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успевающих на «4» и «5» по результатам промежуточной аттестации,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68D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8CA7DFD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13A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76EA" w14:textId="7C5B4E7E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C926" w14:textId="40F46F36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14:paraId="6A954D86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1BD1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F0A6" w14:textId="702E1B15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F455" w14:textId="55DF3CD8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14:paraId="281AD0A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F634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11A4" w14:textId="18B300D1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9806" w14:textId="33D1F50F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14:paraId="1B69210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8D63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D134" w14:textId="0E8E302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8140" w14:textId="2633068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14:paraId="467EB3C9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07C1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3FA4" w14:textId="6AC281A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7030" w14:textId="7FDA0A1A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14:paraId="48B0A3C3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F167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A58E" w14:textId="439264D4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07B6" w14:textId="42F4C766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14:paraId="6227B04B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5717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F2BC" w14:textId="5681D9E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E6EB" w14:textId="6232EB83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14:paraId="3008241E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0EE1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9B37" w14:textId="3A315E02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5FC6" w14:textId="4E91608A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14:paraId="78DDCC36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7009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DAA5" w14:textId="259400EC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A975" w14:textId="12F03E55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14:paraId="7CB86E49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243B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EBEF" w14:textId="658F7BE8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1D72" w14:textId="39F4207F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14:paraId="68A72894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D87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F187" w14:textId="7DB5AB04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91C5" w14:textId="4C914FF8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14:paraId="03F27A39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92D3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996C" w14:textId="5B24DCFC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85F2" w14:textId="3D6EB50F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14:paraId="2A9118B9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8001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48AE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принявших участие в различных предметных олимпиадах, смотрах, конкурсах,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1C6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6939AF2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365E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80B9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обучающихся - победителей и призеров предметных олимпиад, смотров, конкурсов, в общей численности обучающихся,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2B7A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2EDF71FC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1586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86D4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41F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1210A51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99A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667B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2DF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2BAB62E1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A34F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FE65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235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4AAB3D4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1F23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73E8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5E3B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8FD4B4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C747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9A8D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F00F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0D0A113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0A10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E507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в рамках профильного обучения,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EF84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C106091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3523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5462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выполнения обучающимися ВПР по следующим предметам: химия, биология, физика, русский язык, математика</w:t>
            </w:r>
          </w:p>
          <w:p w14:paraId="6689172E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доля обучающихся по итогам выполнения заданий ВПР по индексу 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низких результатов;</w:t>
            </w:r>
          </w:p>
          <w:p w14:paraId="344B28E9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высоких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4D62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Чел. / %</w:t>
            </w:r>
          </w:p>
          <w:p w14:paraId="763E812A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EE1CE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07D85C89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629C3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F70E8D" w:rsidRPr="00F70E8D" w14:paraId="10C1D72D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9269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AA2D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ВПР</w:t>
            </w:r>
          </w:p>
          <w:p w14:paraId="753346A1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учителей (педагогических работников), продемонстрировавших необъективность в оценивании при проведении ВПР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76D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C8C78E3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997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1679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выполнения обучающимися регионального мониторинга по оценке образовательных достижений обучающихся (комплексные работы, групповые проекты)</w:t>
            </w:r>
          </w:p>
          <w:p w14:paraId="43CBCD24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ниже базового уровня;</w:t>
            </w:r>
          </w:p>
          <w:p w14:paraId="7C89A5DC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обучающихся выполнивших задания комплексных работ на базовом уровне;</w:t>
            </w:r>
          </w:p>
          <w:p w14:paraId="47ACDA37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выше базового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3C08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14:paraId="1AD7E6C2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BC70DF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43176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7FE5453F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9E6DA3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6DE0C17B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6B7F8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51080AA0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14:paraId="1638A8A5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715B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A88B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формирования регулятивных, коммуникативных универсальных учебных действий:</w:t>
            </w:r>
          </w:p>
          <w:p w14:paraId="1049B956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обучающихся, у которых сформированы регулятивные, коммуникативные, универсальные учебные действия по итогам выполнения групповых проектов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CDB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14:paraId="7E7CC00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DF8378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23C34B9E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14:paraId="332E7FB2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76EB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D8F5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регионального мониторинга по оценке образовательных достижений:</w:t>
            </w:r>
          </w:p>
          <w:p w14:paraId="49B002B3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учителей (педагогических работников), продемонстрировавших необъективность в оценивании при проведении регионального мониторинга по оценке образовательных достижений;</w:t>
            </w:r>
          </w:p>
          <w:p w14:paraId="006462C0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общий индекс необъективности по школе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0B6F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1C7732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15812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14:paraId="08093DD2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59543AE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  <w:p w14:paraId="2A52525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14:paraId="322DCDDA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9533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8E96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участия обучающихся во Всероссийской олимпиаде школьников:</w:t>
            </w:r>
          </w:p>
          <w:p w14:paraId="78FFC7C9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7 - 11 классов - победителей и призеров муниципального уровня;</w:t>
            </w:r>
          </w:p>
          <w:p w14:paraId="07A06C2C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9 - 11 классов - победителей и призеров регионального  уровня;</w:t>
            </w:r>
          </w:p>
          <w:p w14:paraId="30629B18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9 - 11 классов - победителей и призеров федерального 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A9A8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4D65E0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4A2607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14:paraId="47A1CAB6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EA7EB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14:paraId="530CCB3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DDADF1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66B4AA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</w:tr>
    </w:tbl>
    <w:p w14:paraId="322E0168" w14:textId="77777777" w:rsidR="00DB5130" w:rsidRPr="00F70E8D" w:rsidRDefault="00DB51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3EEFD498" w14:textId="2F83CDE2" w:rsidR="00C544CD" w:rsidRDefault="00073275" w:rsidP="00C544CD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 </w:t>
      </w:r>
      <w:r w:rsidR="00BE3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1)</w:t>
      </w:r>
    </w:p>
    <w:p w14:paraId="3A039854" w14:textId="11BBA8E2" w:rsidR="004613E9" w:rsidRDefault="004613E9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сформированности и развития личностных образовательных результатов </w:t>
      </w:r>
      <w:r w:rsidR="002930F9" w:rsidRPr="00C5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Style w:val="aa"/>
        <w:tblW w:w="10314" w:type="dxa"/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2835"/>
        <w:gridCol w:w="1134"/>
        <w:gridCol w:w="1276"/>
        <w:gridCol w:w="1417"/>
      </w:tblGrid>
      <w:tr w:rsidR="00C544CD" w:rsidRPr="00C544CD" w14:paraId="629090E8" w14:textId="77777777" w:rsidTr="008E05CA">
        <w:trPr>
          <w:trHeight w:val="20"/>
          <w:tblHeader/>
        </w:trPr>
        <w:tc>
          <w:tcPr>
            <w:tcW w:w="1526" w:type="dxa"/>
            <w:vAlign w:val="center"/>
          </w:tcPr>
          <w:p w14:paraId="58E5DF3F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Диагностируемое личностное качество</w:t>
            </w:r>
          </w:p>
        </w:tc>
        <w:tc>
          <w:tcPr>
            <w:tcW w:w="2126" w:type="dxa"/>
            <w:vAlign w:val="center"/>
          </w:tcPr>
          <w:p w14:paraId="05B24929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Показатель сформированности</w:t>
            </w:r>
          </w:p>
        </w:tc>
        <w:tc>
          <w:tcPr>
            <w:tcW w:w="2835" w:type="dxa"/>
            <w:vAlign w:val="center"/>
          </w:tcPr>
          <w:p w14:paraId="23AD5222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Предмет мониторинга по показателю</w:t>
            </w:r>
          </w:p>
        </w:tc>
        <w:tc>
          <w:tcPr>
            <w:tcW w:w="1134" w:type="dxa"/>
            <w:vAlign w:val="center"/>
          </w:tcPr>
          <w:p w14:paraId="4B34AA95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Оценочная процедура</w:t>
            </w:r>
          </w:p>
        </w:tc>
        <w:tc>
          <w:tcPr>
            <w:tcW w:w="1276" w:type="dxa"/>
            <w:vAlign w:val="center"/>
          </w:tcPr>
          <w:p w14:paraId="3E80F3DD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14:paraId="7418480A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Периодичность процедур мониторинга</w:t>
            </w:r>
          </w:p>
        </w:tc>
      </w:tr>
      <w:tr w:rsidR="00C544CD" w:rsidRPr="00C544CD" w14:paraId="06F109A6" w14:textId="77777777" w:rsidTr="008E05CA">
        <w:trPr>
          <w:trHeight w:val="60"/>
          <w:tblHeader/>
        </w:trPr>
        <w:tc>
          <w:tcPr>
            <w:tcW w:w="1526" w:type="dxa"/>
            <w:vAlign w:val="center"/>
          </w:tcPr>
          <w:p w14:paraId="5F13F610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1BD39F3A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14:paraId="20903EA0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58BF4FB3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3E615C1F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14:paraId="3817DFCA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6</w:t>
            </w:r>
          </w:p>
        </w:tc>
      </w:tr>
      <w:tr w:rsidR="00C544CD" w:rsidRPr="00C544CD" w14:paraId="6A247C99" w14:textId="77777777" w:rsidTr="008E05CA">
        <w:trPr>
          <w:trHeight w:val="1476"/>
        </w:trPr>
        <w:tc>
          <w:tcPr>
            <w:tcW w:w="1526" w:type="dxa"/>
          </w:tcPr>
          <w:p w14:paraId="680BE0CC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личностных УУД</w:t>
            </w:r>
          </w:p>
        </w:tc>
        <w:tc>
          <w:tcPr>
            <w:tcW w:w="2126" w:type="dxa"/>
          </w:tcPr>
          <w:p w14:paraId="2ABBD47E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и способность к </w:t>
            </w: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смыслообразованию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морально-этической ориентации</w:t>
            </w:r>
          </w:p>
        </w:tc>
        <w:tc>
          <w:tcPr>
            <w:tcW w:w="2835" w:type="dxa"/>
          </w:tcPr>
          <w:p w14:paraId="02D3AC36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готовность и способность к </w:t>
            </w: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смыслообразованию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морально-этической ориентации</w:t>
            </w:r>
          </w:p>
        </w:tc>
        <w:tc>
          <w:tcPr>
            <w:tcW w:w="1134" w:type="dxa"/>
          </w:tcPr>
          <w:p w14:paraId="0D823D35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</w:t>
            </w:r>
          </w:p>
        </w:tc>
        <w:tc>
          <w:tcPr>
            <w:tcW w:w="1276" w:type="dxa"/>
          </w:tcPr>
          <w:p w14:paraId="5872C676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14:paraId="46349427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года, в рамках классных часов</w:t>
            </w:r>
          </w:p>
        </w:tc>
      </w:tr>
      <w:tr w:rsidR="00C544CD" w:rsidRPr="00C544CD" w14:paraId="172BC0E6" w14:textId="77777777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14:paraId="14CCF105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Сформированность активной гражданской позиции,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российской идентичности</w:t>
            </w:r>
          </w:p>
        </w:tc>
        <w:tc>
          <w:tcPr>
            <w:tcW w:w="2126" w:type="dxa"/>
          </w:tcPr>
          <w:p w14:paraId="154714D3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ценностной ориентации гражданского выбора и владение общественно-политической терминологией</w:t>
            </w:r>
          </w:p>
        </w:tc>
        <w:tc>
          <w:tcPr>
            <w:tcW w:w="2835" w:type="dxa"/>
          </w:tcPr>
          <w:p w14:paraId="62F6AB7B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наличие ценностной ориентации гражданского выбора и владение общественно-политической терминологией </w:t>
            </w:r>
          </w:p>
        </w:tc>
        <w:tc>
          <w:tcPr>
            <w:tcW w:w="1134" w:type="dxa"/>
          </w:tcPr>
          <w:p w14:paraId="2C1D7CCE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наблюдение.</w:t>
            </w:r>
          </w:p>
          <w:p w14:paraId="0249ACA1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Тестирование</w:t>
            </w:r>
          </w:p>
        </w:tc>
        <w:tc>
          <w:tcPr>
            <w:tcW w:w="1276" w:type="dxa"/>
          </w:tcPr>
          <w:p w14:paraId="5F703C08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Педагог-психолог совместно (или классный руководитель) с учителем обществознания </w:t>
            </w:r>
          </w:p>
        </w:tc>
        <w:tc>
          <w:tcPr>
            <w:tcW w:w="1417" w:type="dxa"/>
            <w:vMerge w:val="restart"/>
          </w:tcPr>
          <w:p w14:paraId="6FBBEACE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16E07187" w14:textId="77777777" w:rsidTr="008E05CA">
        <w:trPr>
          <w:trHeight w:val="60"/>
        </w:trPr>
        <w:tc>
          <w:tcPr>
            <w:tcW w:w="1526" w:type="dxa"/>
            <w:vMerge/>
          </w:tcPr>
          <w:p w14:paraId="0493E5F0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8E8EC5F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Освоение понятия российской идентичности. Принятие культурно-исторических практик России</w:t>
            </w:r>
          </w:p>
        </w:tc>
        <w:tc>
          <w:tcPr>
            <w:tcW w:w="2835" w:type="dxa"/>
          </w:tcPr>
          <w:p w14:paraId="5AC0DD97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освоивших понятие российской идентичности и демонстрирующих принятие культурно-исторических практик России</w:t>
            </w:r>
          </w:p>
        </w:tc>
        <w:tc>
          <w:tcPr>
            <w:tcW w:w="1134" w:type="dxa"/>
          </w:tcPr>
          <w:p w14:paraId="3401C4F8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Встроенное педагогическое наблюдение</w:t>
            </w:r>
          </w:p>
        </w:tc>
        <w:tc>
          <w:tcPr>
            <w:tcW w:w="1276" w:type="dxa"/>
          </w:tcPr>
          <w:p w14:paraId="42EE3323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</w:t>
            </w:r>
          </w:p>
        </w:tc>
        <w:tc>
          <w:tcPr>
            <w:tcW w:w="1417" w:type="dxa"/>
            <w:vMerge/>
          </w:tcPr>
          <w:p w14:paraId="472CA5C6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14:paraId="68377969" w14:textId="77777777" w:rsidTr="008E05CA">
        <w:trPr>
          <w:trHeight w:val="60"/>
        </w:trPr>
        <w:tc>
          <w:tcPr>
            <w:tcW w:w="1526" w:type="dxa"/>
            <w:vMerge/>
          </w:tcPr>
          <w:p w14:paraId="3B6FFE4B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27B4A34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</w:p>
        </w:tc>
        <w:tc>
          <w:tcPr>
            <w:tcW w:w="2835" w:type="dxa"/>
          </w:tcPr>
          <w:p w14:paraId="5EDA8741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Единицы портфолио, подтверждающие 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</w:p>
        </w:tc>
        <w:tc>
          <w:tcPr>
            <w:tcW w:w="1134" w:type="dxa"/>
          </w:tcPr>
          <w:p w14:paraId="0083A4B4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555249E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  <w:vMerge/>
          </w:tcPr>
          <w:p w14:paraId="50EB26AC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14:paraId="5B17CFE8" w14:textId="77777777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14:paraId="3339A4A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к продолжению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 xml:space="preserve">образования на профильном уровне,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к выбору профиля обучения</w:t>
            </w:r>
          </w:p>
        </w:tc>
        <w:tc>
          <w:tcPr>
            <w:tcW w:w="2126" w:type="dxa"/>
          </w:tcPr>
          <w:p w14:paraId="456FAADC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Понимание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собственных профессиональных склонностей и способностей</w:t>
            </w:r>
          </w:p>
        </w:tc>
        <w:tc>
          <w:tcPr>
            <w:tcW w:w="2835" w:type="dxa"/>
          </w:tcPr>
          <w:p w14:paraId="67FA993B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своевременно ознакомленных с заключением педагога-психолога о своих профессиональных склонностях и способностях</w:t>
            </w:r>
          </w:p>
        </w:tc>
        <w:tc>
          <w:tcPr>
            <w:tcW w:w="1134" w:type="dxa"/>
          </w:tcPr>
          <w:p w14:paraId="13D54813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783AB9F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  <w:vMerge w:val="restart"/>
          </w:tcPr>
          <w:p w14:paraId="7FFE5535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 этапе предпрофильной подготовки и по окончании уровня основного общего образования</w:t>
            </w:r>
          </w:p>
        </w:tc>
      </w:tr>
      <w:tr w:rsidR="00C544CD" w:rsidRPr="00C544CD" w14:paraId="275654C6" w14:textId="77777777" w:rsidTr="008E05CA">
        <w:trPr>
          <w:trHeight w:val="60"/>
        </w:trPr>
        <w:tc>
          <w:tcPr>
            <w:tcW w:w="1526" w:type="dxa"/>
            <w:vMerge/>
          </w:tcPr>
          <w:p w14:paraId="3B8FE8A6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ADCFB54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Положительный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2835" w:type="dxa"/>
          </w:tcPr>
          <w:p w14:paraId="2AA282E2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имеющих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1134" w:type="dxa"/>
          </w:tcPr>
          <w:p w14:paraId="3783E8E0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5A89ABD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руководитель, тьютор</w:t>
            </w:r>
          </w:p>
        </w:tc>
        <w:tc>
          <w:tcPr>
            <w:tcW w:w="1417" w:type="dxa"/>
            <w:vMerge/>
          </w:tcPr>
          <w:p w14:paraId="6E936353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14:paraId="4250F83F" w14:textId="77777777" w:rsidTr="008E05CA">
        <w:trPr>
          <w:trHeight w:val="60"/>
        </w:trPr>
        <w:tc>
          <w:tcPr>
            <w:tcW w:w="1526" w:type="dxa"/>
            <w:vMerge/>
          </w:tcPr>
          <w:p w14:paraId="35FEFFE1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2AB2D50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проектов, соответствующих рекомендованному профилю</w:t>
            </w:r>
          </w:p>
        </w:tc>
        <w:tc>
          <w:tcPr>
            <w:tcW w:w="2835" w:type="dxa"/>
          </w:tcPr>
          <w:p w14:paraId="4BF60FFB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имеющих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завершенные и презентованные проекты, тематика которых соответствует рекомендованному профилю обучения</w:t>
            </w:r>
          </w:p>
        </w:tc>
        <w:tc>
          <w:tcPr>
            <w:tcW w:w="1134" w:type="dxa"/>
          </w:tcPr>
          <w:p w14:paraId="39CFF9AF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Статистический учет</w:t>
            </w:r>
          </w:p>
        </w:tc>
        <w:tc>
          <w:tcPr>
            <w:tcW w:w="1276" w:type="dxa"/>
          </w:tcPr>
          <w:p w14:paraId="7AAA7ED2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тель, тьютор</w:t>
            </w:r>
          </w:p>
        </w:tc>
        <w:tc>
          <w:tcPr>
            <w:tcW w:w="1417" w:type="dxa"/>
            <w:vMerge/>
          </w:tcPr>
          <w:p w14:paraId="79D02CBB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14:paraId="3DBDBD95" w14:textId="77777777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14:paraId="37505B89" w14:textId="77777777" w:rsidR="00C544CD" w:rsidRPr="00C544CD" w:rsidRDefault="00C544CD" w:rsidP="008E05CA">
            <w:pPr>
              <w:pStyle w:val="a8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Готовность и способность к саморазвитию на основе существующих норм морали, национальных традиций, традиций этноса</w:t>
            </w:r>
          </w:p>
        </w:tc>
        <w:tc>
          <w:tcPr>
            <w:tcW w:w="2126" w:type="dxa"/>
          </w:tcPr>
          <w:p w14:paraId="20D457A9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существующих норм морали, национальных традиций, традиций этноса</w:t>
            </w:r>
          </w:p>
        </w:tc>
        <w:tc>
          <w:tcPr>
            <w:tcW w:w="2835" w:type="dxa"/>
          </w:tcPr>
          <w:p w14:paraId="0D33AD6A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освоение содержания понятий: ценностная ориентация, нормы морали, национальная и этническая идентичность, семья, брак </w:t>
            </w:r>
          </w:p>
        </w:tc>
        <w:tc>
          <w:tcPr>
            <w:tcW w:w="1134" w:type="dxa"/>
          </w:tcPr>
          <w:p w14:paraId="129065C5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</w:t>
            </w:r>
          </w:p>
        </w:tc>
        <w:tc>
          <w:tcPr>
            <w:tcW w:w="1276" w:type="dxa"/>
          </w:tcPr>
          <w:p w14:paraId="489CFB20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 и (или) классный руководитель, учителя обществознания и (или) литературы</w:t>
            </w:r>
          </w:p>
        </w:tc>
        <w:tc>
          <w:tcPr>
            <w:tcW w:w="1417" w:type="dxa"/>
          </w:tcPr>
          <w:p w14:paraId="495ADC2E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472E4071" w14:textId="77777777" w:rsidTr="008E05CA">
        <w:trPr>
          <w:trHeight w:val="2235"/>
        </w:trPr>
        <w:tc>
          <w:tcPr>
            <w:tcW w:w="1526" w:type="dxa"/>
            <w:vMerge/>
          </w:tcPr>
          <w:p w14:paraId="331ED40C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0B99ECF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проектов,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его интересе к культуре и истории</w:t>
            </w:r>
          </w:p>
        </w:tc>
        <w:tc>
          <w:tcPr>
            <w:tcW w:w="2835" w:type="dxa"/>
          </w:tcPr>
          <w:p w14:paraId="2C0E4BDC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имеющих завершенные и презентованные проекты,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их интересе к культуре и истории своего народа</w:t>
            </w:r>
          </w:p>
        </w:tc>
        <w:tc>
          <w:tcPr>
            <w:tcW w:w="1134" w:type="dxa"/>
          </w:tcPr>
          <w:p w14:paraId="3B80F689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5D7EC7C6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14:paraId="63C2E73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081093AC" w14:textId="77777777" w:rsidTr="008E05CA">
        <w:trPr>
          <w:trHeight w:val="1802"/>
        </w:trPr>
        <w:tc>
          <w:tcPr>
            <w:tcW w:w="1526" w:type="dxa"/>
            <w:textDirection w:val="btLr"/>
          </w:tcPr>
          <w:p w14:paraId="546AFFB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культуры здорового образа жизни</w:t>
            </w:r>
          </w:p>
        </w:tc>
        <w:tc>
          <w:tcPr>
            <w:tcW w:w="2126" w:type="dxa"/>
          </w:tcPr>
          <w:p w14:paraId="27E23448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культуры здорового образа жизни в среде образования и социальных практиках</w:t>
            </w:r>
          </w:p>
        </w:tc>
        <w:tc>
          <w:tcPr>
            <w:tcW w:w="2835" w:type="dxa"/>
          </w:tcPr>
          <w:p w14:paraId="2BFC653B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Стабильность посещения занятий физической культурой. Сокращение количества пропусков уроков по болезни. Соблюдение элементарных правил гигиены</w:t>
            </w:r>
          </w:p>
        </w:tc>
        <w:tc>
          <w:tcPr>
            <w:tcW w:w="1134" w:type="dxa"/>
          </w:tcPr>
          <w:p w14:paraId="0CC44F52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учет. Отзыв классного руководителя</w:t>
            </w:r>
          </w:p>
        </w:tc>
        <w:tc>
          <w:tcPr>
            <w:tcW w:w="1276" w:type="dxa"/>
          </w:tcPr>
          <w:p w14:paraId="6223A9D2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руководитель, учитель физической культуры</w:t>
            </w:r>
          </w:p>
        </w:tc>
        <w:tc>
          <w:tcPr>
            <w:tcW w:w="1417" w:type="dxa"/>
          </w:tcPr>
          <w:p w14:paraId="0D36BD80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32363C91" w14:textId="77777777" w:rsidTr="008E05CA">
        <w:trPr>
          <w:trHeight w:val="1256"/>
        </w:trPr>
        <w:tc>
          <w:tcPr>
            <w:tcW w:w="1526" w:type="dxa"/>
            <w:textDirection w:val="btLr"/>
          </w:tcPr>
          <w:p w14:paraId="7EFDDB7D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ценностного отношения к труду</w:t>
            </w:r>
          </w:p>
        </w:tc>
        <w:tc>
          <w:tcPr>
            <w:tcW w:w="2126" w:type="dxa"/>
          </w:tcPr>
          <w:p w14:paraId="6BDA387A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уважения к труду как способу самореализации</w:t>
            </w:r>
          </w:p>
        </w:tc>
        <w:tc>
          <w:tcPr>
            <w:tcW w:w="2835" w:type="dxa"/>
          </w:tcPr>
          <w:p w14:paraId="2DB59A15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Уровень активности участия в трудовых практиках, в том числе в качестве волонтера</w:t>
            </w:r>
          </w:p>
        </w:tc>
        <w:tc>
          <w:tcPr>
            <w:tcW w:w="1134" w:type="dxa"/>
          </w:tcPr>
          <w:p w14:paraId="2AE4D18D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Отзыв классного руководителя</w:t>
            </w:r>
          </w:p>
        </w:tc>
        <w:tc>
          <w:tcPr>
            <w:tcW w:w="1276" w:type="dxa"/>
          </w:tcPr>
          <w:p w14:paraId="2747D15C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14:paraId="093786AC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318D2071" w14:textId="77777777" w:rsidTr="008E05CA">
        <w:trPr>
          <w:trHeight w:val="1487"/>
        </w:trPr>
        <w:tc>
          <w:tcPr>
            <w:tcW w:w="1526" w:type="dxa"/>
            <w:textDirection w:val="btLr"/>
          </w:tcPr>
          <w:p w14:paraId="65BE5679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основ экологической культуры</w:t>
            </w:r>
          </w:p>
        </w:tc>
        <w:tc>
          <w:tcPr>
            <w:tcW w:w="2126" w:type="dxa"/>
          </w:tcPr>
          <w:p w14:paraId="52084AF4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 экологически безопасному поведению в быту</w:t>
            </w:r>
          </w:p>
        </w:tc>
        <w:tc>
          <w:tcPr>
            <w:tcW w:w="2835" w:type="dxa"/>
          </w:tcPr>
          <w:p w14:paraId="23305B2B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понятий экологического содержания. Единицы портфолио, подтверждающие 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</w:p>
        </w:tc>
        <w:tc>
          <w:tcPr>
            <w:tcW w:w="1134" w:type="dxa"/>
          </w:tcPr>
          <w:p w14:paraId="11264303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Статистический учет</w:t>
            </w:r>
          </w:p>
        </w:tc>
        <w:tc>
          <w:tcPr>
            <w:tcW w:w="1276" w:type="dxa"/>
          </w:tcPr>
          <w:p w14:paraId="03E57B06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Учитель экологии или биологии, классный руководитель</w:t>
            </w:r>
          </w:p>
        </w:tc>
        <w:tc>
          <w:tcPr>
            <w:tcW w:w="1417" w:type="dxa"/>
          </w:tcPr>
          <w:p w14:paraId="15AD39B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</w:tbl>
    <w:p w14:paraId="72D59627" w14:textId="77777777" w:rsidR="00225577" w:rsidRPr="00CD5CE8" w:rsidRDefault="00225577" w:rsidP="002255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577">
        <w:rPr>
          <w:rFonts w:ascii="Times New Roman" w:hAnsi="Times New Roman" w:cs="Times New Roman"/>
          <w:sz w:val="24"/>
          <w:szCs w:val="24"/>
        </w:rPr>
        <w:t xml:space="preserve">Результаты данного мониторинга дополняются справкой о занятости обучающихся во внеурочных видах деятельности, справкой о школьной системе дополнительного образования и системе учета занятости </w:t>
      </w:r>
      <w:r w:rsidRPr="00225577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225577">
        <w:rPr>
          <w:rFonts w:ascii="Times New Roman" w:hAnsi="Times New Roman" w:cs="Times New Roman"/>
          <w:sz w:val="24"/>
          <w:szCs w:val="24"/>
        </w:rPr>
        <w:t xml:space="preserve"> в организациях дополнительного </w:t>
      </w:r>
      <w:r w:rsidRPr="00CD5CE8">
        <w:rPr>
          <w:rFonts w:ascii="Times New Roman" w:hAnsi="Times New Roman" w:cs="Times New Roman"/>
          <w:sz w:val="24"/>
          <w:szCs w:val="24"/>
        </w:rPr>
        <w:t>образования детей.</w:t>
      </w:r>
    </w:p>
    <w:p w14:paraId="24731D99" w14:textId="77777777" w:rsidR="00C544CD" w:rsidRPr="00C544CD" w:rsidRDefault="00C544CD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EE41EB" w14:textId="68C9E210" w:rsidR="00225577" w:rsidRDefault="00073275" w:rsidP="00264503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 </w:t>
      </w:r>
      <w:r w:rsidR="00BE3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1)</w:t>
      </w:r>
    </w:p>
    <w:p w14:paraId="228D255E" w14:textId="77777777"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2B43">
        <w:rPr>
          <w:rFonts w:ascii="Times New Roman" w:eastAsia="Calibri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14:paraId="1BDF5873" w14:textId="77777777"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a"/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135"/>
        <w:gridCol w:w="2154"/>
        <w:gridCol w:w="2684"/>
        <w:gridCol w:w="3383"/>
        <w:gridCol w:w="993"/>
      </w:tblGrid>
      <w:tr w:rsidR="00CD5CE8" w:rsidRPr="00CD5CE8" w14:paraId="000F2317" w14:textId="77777777" w:rsidTr="00CB3436">
        <w:trPr>
          <w:trHeight w:val="557"/>
          <w:tblHeader/>
        </w:trPr>
        <w:tc>
          <w:tcPr>
            <w:tcW w:w="1135" w:type="dxa"/>
            <w:vMerge w:val="restart"/>
            <w:textDirection w:val="btLr"/>
            <w:vAlign w:val="center"/>
          </w:tcPr>
          <w:p w14:paraId="2E49BF1A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Группа метапредметных образовательных результатов</w:t>
            </w:r>
          </w:p>
        </w:tc>
        <w:tc>
          <w:tcPr>
            <w:tcW w:w="8221" w:type="dxa"/>
            <w:gridSpan w:val="3"/>
            <w:vAlign w:val="center"/>
          </w:tcPr>
          <w:p w14:paraId="5E350B0E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Показатели оценки метапредметных образовательных результатов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33F60449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Форма и метод оценки</w:t>
            </w:r>
          </w:p>
        </w:tc>
      </w:tr>
      <w:tr w:rsidR="00CD5CE8" w:rsidRPr="00CD5CE8" w14:paraId="1C86ABEA" w14:textId="77777777" w:rsidTr="00CD5CE8">
        <w:trPr>
          <w:trHeight w:val="1698"/>
          <w:tblHeader/>
        </w:trPr>
        <w:tc>
          <w:tcPr>
            <w:tcW w:w="1135" w:type="dxa"/>
            <w:vMerge/>
            <w:vAlign w:val="center"/>
          </w:tcPr>
          <w:p w14:paraId="5FC1D02B" w14:textId="77777777" w:rsidR="00CD5CE8" w:rsidRPr="00CD5CE8" w:rsidRDefault="00CD5CE8" w:rsidP="00CB3436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  <w:vAlign w:val="center"/>
          </w:tcPr>
          <w:p w14:paraId="295BDEE9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начального общего образования</w:t>
            </w:r>
          </w:p>
        </w:tc>
        <w:tc>
          <w:tcPr>
            <w:tcW w:w="2684" w:type="dxa"/>
            <w:vAlign w:val="center"/>
          </w:tcPr>
          <w:p w14:paraId="4483573A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основного общего образования</w:t>
            </w:r>
          </w:p>
        </w:tc>
        <w:tc>
          <w:tcPr>
            <w:tcW w:w="3383" w:type="dxa"/>
            <w:vAlign w:val="center"/>
          </w:tcPr>
          <w:p w14:paraId="7DB629F4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среднего общего образования</w:t>
            </w:r>
          </w:p>
        </w:tc>
        <w:tc>
          <w:tcPr>
            <w:tcW w:w="993" w:type="dxa"/>
            <w:vMerge/>
            <w:vAlign w:val="center"/>
          </w:tcPr>
          <w:p w14:paraId="50746655" w14:textId="77777777" w:rsidR="00CD5CE8" w:rsidRPr="00CD5CE8" w:rsidRDefault="00CD5CE8" w:rsidP="00CB3436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27C16723" w14:textId="77777777" w:rsidTr="00CB3436">
        <w:trPr>
          <w:trHeight w:val="255"/>
          <w:tblHeader/>
        </w:trPr>
        <w:tc>
          <w:tcPr>
            <w:tcW w:w="1135" w:type="dxa"/>
            <w:vAlign w:val="center"/>
          </w:tcPr>
          <w:p w14:paraId="757DEC19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1</w:t>
            </w:r>
          </w:p>
        </w:tc>
        <w:tc>
          <w:tcPr>
            <w:tcW w:w="2154" w:type="dxa"/>
            <w:vAlign w:val="center"/>
          </w:tcPr>
          <w:p w14:paraId="7AD76ED8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2</w:t>
            </w:r>
          </w:p>
        </w:tc>
        <w:tc>
          <w:tcPr>
            <w:tcW w:w="2684" w:type="dxa"/>
            <w:vAlign w:val="center"/>
          </w:tcPr>
          <w:p w14:paraId="35C446BC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3</w:t>
            </w:r>
          </w:p>
        </w:tc>
        <w:tc>
          <w:tcPr>
            <w:tcW w:w="3383" w:type="dxa"/>
            <w:vAlign w:val="center"/>
          </w:tcPr>
          <w:p w14:paraId="45DA7449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14:paraId="68ABF420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5</w:t>
            </w:r>
          </w:p>
        </w:tc>
      </w:tr>
      <w:tr w:rsidR="00CD5CE8" w:rsidRPr="00CD5CE8" w14:paraId="7166C8EB" w14:textId="77777777" w:rsidTr="00CB3436">
        <w:trPr>
          <w:trHeight w:val="60"/>
        </w:trPr>
        <w:tc>
          <w:tcPr>
            <w:tcW w:w="1135" w:type="dxa"/>
            <w:textDirection w:val="btLr"/>
          </w:tcPr>
          <w:p w14:paraId="419E78B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Метапредметные понятия и термины</w:t>
            </w:r>
          </w:p>
        </w:tc>
        <w:tc>
          <w:tcPr>
            <w:tcW w:w="2154" w:type="dxa"/>
          </w:tcPr>
          <w:p w14:paraId="7788E302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Слово.</w:t>
            </w:r>
          </w:p>
          <w:p w14:paraId="5979B33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Число.</w:t>
            </w:r>
          </w:p>
          <w:p w14:paraId="2CDD4FF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Знак.</w:t>
            </w:r>
          </w:p>
          <w:p w14:paraId="4151DB2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Признак.</w:t>
            </w:r>
          </w:p>
          <w:p w14:paraId="7C502207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Определение.</w:t>
            </w:r>
          </w:p>
          <w:p w14:paraId="29366AB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Информация.</w:t>
            </w:r>
          </w:p>
          <w:p w14:paraId="27A8D83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Цель.</w:t>
            </w:r>
          </w:p>
          <w:p w14:paraId="137B280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Результат:</w:t>
            </w:r>
          </w:p>
          <w:p w14:paraId="76BC1013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реальный;</w:t>
            </w:r>
          </w:p>
          <w:p w14:paraId="27C1A031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виртуальный;</w:t>
            </w:r>
          </w:p>
          <w:p w14:paraId="4A2B31DF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практический;</w:t>
            </w:r>
          </w:p>
          <w:p w14:paraId="76250915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теоретический</w:t>
            </w:r>
          </w:p>
        </w:tc>
        <w:tc>
          <w:tcPr>
            <w:tcW w:w="2684" w:type="dxa"/>
          </w:tcPr>
          <w:p w14:paraId="05DA590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Процесс.</w:t>
            </w:r>
          </w:p>
          <w:p w14:paraId="24951DE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Явление.</w:t>
            </w:r>
          </w:p>
          <w:p w14:paraId="07A91D02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Общее.</w:t>
            </w:r>
          </w:p>
          <w:p w14:paraId="7DCA9364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Частное.</w:t>
            </w:r>
          </w:p>
          <w:p w14:paraId="5F854FF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Причина.</w:t>
            </w:r>
          </w:p>
          <w:p w14:paraId="1859EBF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Следствие.</w:t>
            </w:r>
          </w:p>
          <w:p w14:paraId="4CBEE4EF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Закономерность.</w:t>
            </w:r>
          </w:p>
          <w:p w14:paraId="52617C1D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Тенденция.</w:t>
            </w:r>
          </w:p>
          <w:p w14:paraId="00E355D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Объект.</w:t>
            </w:r>
          </w:p>
          <w:p w14:paraId="2C607212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Субъект.</w:t>
            </w:r>
          </w:p>
          <w:p w14:paraId="0B04DE0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Анализ.</w:t>
            </w:r>
          </w:p>
          <w:p w14:paraId="54C68E7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Синтез:</w:t>
            </w:r>
          </w:p>
          <w:p w14:paraId="605369B7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гипотетический;</w:t>
            </w:r>
          </w:p>
          <w:p w14:paraId="7B0B7FC6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вероятностный</w:t>
            </w:r>
          </w:p>
        </w:tc>
        <w:tc>
          <w:tcPr>
            <w:tcW w:w="3383" w:type="dxa"/>
          </w:tcPr>
          <w:p w14:paraId="0331B72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Индивид.</w:t>
            </w:r>
          </w:p>
          <w:p w14:paraId="254C467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Личность.</w:t>
            </w:r>
          </w:p>
          <w:p w14:paraId="7A38CB6D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Духовное (волевое).</w:t>
            </w:r>
          </w:p>
          <w:p w14:paraId="6FE1174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Душевное (психическое).</w:t>
            </w:r>
          </w:p>
          <w:p w14:paraId="2946A9E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Сознание.</w:t>
            </w:r>
          </w:p>
          <w:p w14:paraId="16EFE14D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Самосознание.</w:t>
            </w:r>
          </w:p>
          <w:p w14:paraId="0BA3022B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Детерминация.</w:t>
            </w:r>
          </w:p>
          <w:p w14:paraId="0796F222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Интеграция.</w:t>
            </w:r>
          </w:p>
          <w:p w14:paraId="44D3B2E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Дифференциация.</w:t>
            </w:r>
          </w:p>
          <w:p w14:paraId="08833CB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Экстраполяция.</w:t>
            </w:r>
          </w:p>
          <w:p w14:paraId="2DBDB29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Система.</w:t>
            </w:r>
          </w:p>
          <w:p w14:paraId="617930D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Синергия</w:t>
            </w:r>
          </w:p>
        </w:tc>
        <w:tc>
          <w:tcPr>
            <w:tcW w:w="993" w:type="dxa"/>
            <w:textDirection w:val="btLr"/>
          </w:tcPr>
          <w:p w14:paraId="01533D64" w14:textId="77777777"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Письменный опрос</w:t>
            </w:r>
          </w:p>
        </w:tc>
      </w:tr>
      <w:tr w:rsidR="00CD5CE8" w:rsidRPr="00CD5CE8" w14:paraId="4FB67431" w14:textId="77777777" w:rsidTr="00CB3436">
        <w:trPr>
          <w:trHeight w:val="1912"/>
        </w:trPr>
        <w:tc>
          <w:tcPr>
            <w:tcW w:w="1135" w:type="dxa"/>
            <w:textDirection w:val="btLr"/>
          </w:tcPr>
          <w:p w14:paraId="0F36C3EE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Личностные УУД</w:t>
            </w:r>
          </w:p>
        </w:tc>
        <w:tc>
          <w:tcPr>
            <w:tcW w:w="2154" w:type="dxa"/>
          </w:tcPr>
          <w:p w14:paraId="43073756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</w:t>
            </w:r>
            <w:proofErr w:type="spell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морально-этическая ориентация в вопросах:</w:t>
            </w:r>
          </w:p>
          <w:p w14:paraId="06E2A8BA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саморегуляции поведения;</w:t>
            </w:r>
          </w:p>
          <w:p w14:paraId="406F89D0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взаимодействия с окружающими;</w:t>
            </w:r>
          </w:p>
        </w:tc>
        <w:tc>
          <w:tcPr>
            <w:tcW w:w="2684" w:type="dxa"/>
          </w:tcPr>
          <w:p w14:paraId="1206CAC7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</w:t>
            </w:r>
            <w:proofErr w:type="spell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морально-этическая ориентация в вопросах:</w:t>
            </w:r>
          </w:p>
          <w:p w14:paraId="299E0272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• индивидуального стиля познавательной деятельности;</w:t>
            </w:r>
          </w:p>
          <w:p w14:paraId="2DD09433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эффективной коммуникации;</w:t>
            </w:r>
          </w:p>
          <w:p w14:paraId="35D238A0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ответственности за собственные поступки, нравственного долга;</w:t>
            </w:r>
          </w:p>
        </w:tc>
        <w:tc>
          <w:tcPr>
            <w:tcW w:w="3383" w:type="dxa"/>
          </w:tcPr>
          <w:p w14:paraId="5CD332A2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</w:t>
            </w:r>
            <w:proofErr w:type="spell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морально-этическая ориентация в вопросах:</w:t>
            </w:r>
          </w:p>
          <w:p w14:paraId="2D4A48E5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выбора жизненной стратегии, построения карьеры;</w:t>
            </w:r>
          </w:p>
          <w:p w14:paraId="15DB3D14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средств и методов самоактуализации в условиях информационного общества;</w:t>
            </w:r>
          </w:p>
        </w:tc>
        <w:tc>
          <w:tcPr>
            <w:tcW w:w="993" w:type="dxa"/>
            <w:textDirection w:val="btLr"/>
          </w:tcPr>
          <w:p w14:paraId="16C2F17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Наблюдение и диагностика в рамках мониторинга личностного развития</w:t>
            </w:r>
          </w:p>
        </w:tc>
      </w:tr>
      <w:tr w:rsidR="00CD5CE8" w:rsidRPr="00CD5CE8" w14:paraId="4C4BE296" w14:textId="77777777" w:rsidTr="00CB3436">
        <w:trPr>
          <w:trHeight w:val="244"/>
        </w:trPr>
        <w:tc>
          <w:tcPr>
            <w:tcW w:w="1135" w:type="dxa"/>
            <w:textDirection w:val="btLr"/>
          </w:tcPr>
          <w:p w14:paraId="25944F59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45B4D11D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здорового образа жизни</w:t>
            </w:r>
          </w:p>
        </w:tc>
        <w:tc>
          <w:tcPr>
            <w:tcW w:w="2684" w:type="dxa"/>
          </w:tcPr>
          <w:p w14:paraId="44C71FD3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гражданской активности;</w:t>
            </w:r>
          </w:p>
          <w:p w14:paraId="261CB6C6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отношения к труду и выбору профессии</w:t>
            </w:r>
          </w:p>
        </w:tc>
        <w:tc>
          <w:tcPr>
            <w:tcW w:w="3383" w:type="dxa"/>
          </w:tcPr>
          <w:p w14:paraId="369C8A9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морального выбора;</w:t>
            </w:r>
          </w:p>
          <w:p w14:paraId="2E7DB9B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взаимоотношения полов, создания семьи;</w:t>
            </w:r>
          </w:p>
          <w:p w14:paraId="2849984A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готовности к активной гражданской практике;</w:t>
            </w:r>
          </w:p>
          <w:p w14:paraId="2A641252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российской идентичности;</w:t>
            </w:r>
          </w:p>
          <w:p w14:paraId="5C1F998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отношения к религии как форме мировоззрения</w:t>
            </w:r>
          </w:p>
        </w:tc>
        <w:tc>
          <w:tcPr>
            <w:tcW w:w="993" w:type="dxa"/>
            <w:textDirection w:val="btLr"/>
          </w:tcPr>
          <w:p w14:paraId="43526DD2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0EE9A394" w14:textId="77777777" w:rsidTr="00CB3436">
        <w:trPr>
          <w:trHeight w:val="244"/>
        </w:trPr>
        <w:tc>
          <w:tcPr>
            <w:tcW w:w="1135" w:type="dxa"/>
            <w:vMerge w:val="restart"/>
            <w:textDirection w:val="btLr"/>
          </w:tcPr>
          <w:p w14:paraId="1640716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Регулятивные УУД</w:t>
            </w:r>
          </w:p>
        </w:tc>
        <w:tc>
          <w:tcPr>
            <w:tcW w:w="8221" w:type="dxa"/>
            <w:gridSpan w:val="3"/>
          </w:tcPr>
          <w:p w14:paraId="414B5F4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принимать и сохранять цели учебной деятельности</w:t>
            </w:r>
          </w:p>
        </w:tc>
        <w:tc>
          <w:tcPr>
            <w:tcW w:w="993" w:type="dxa"/>
            <w:vMerge w:val="restart"/>
            <w:textDirection w:val="btLr"/>
          </w:tcPr>
          <w:p w14:paraId="0391E422" w14:textId="77777777"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Встроенное педагогическое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наблюдение</w:t>
            </w:r>
          </w:p>
        </w:tc>
      </w:tr>
      <w:tr w:rsidR="00CD5CE8" w:rsidRPr="00CD5CE8" w14:paraId="52411F53" w14:textId="77777777" w:rsidTr="00CB3436">
        <w:trPr>
          <w:trHeight w:val="244"/>
        </w:trPr>
        <w:tc>
          <w:tcPr>
            <w:tcW w:w="1135" w:type="dxa"/>
            <w:vMerge/>
          </w:tcPr>
          <w:p w14:paraId="34351339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732F3CDB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Освоение способов решения проблем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творческого и поискового характера</w:t>
            </w:r>
          </w:p>
        </w:tc>
        <w:tc>
          <w:tcPr>
            <w:tcW w:w="2684" w:type="dxa"/>
          </w:tcPr>
          <w:p w14:paraId="763EA4E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Умение самостоятельно планировать пути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достижения целей,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3383" w:type="dxa"/>
          </w:tcPr>
          <w:p w14:paraId="5C48276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Способность и готовность к самостоятельному поиску методов решения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практических задач, применению различных методов познания, в том числе для решения творческих и поисковых задач</w:t>
            </w:r>
          </w:p>
        </w:tc>
        <w:tc>
          <w:tcPr>
            <w:tcW w:w="993" w:type="dxa"/>
            <w:vMerge/>
          </w:tcPr>
          <w:p w14:paraId="571B6D68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559EE877" w14:textId="77777777" w:rsidTr="00CB3436">
        <w:trPr>
          <w:trHeight w:val="244"/>
        </w:trPr>
        <w:tc>
          <w:tcPr>
            <w:tcW w:w="1135" w:type="dxa"/>
            <w:vMerge/>
          </w:tcPr>
          <w:p w14:paraId="275B8640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7D3A099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2684" w:type="dxa"/>
          </w:tcPr>
          <w:p w14:paraId="368E8C2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соотносить свои действия с планируемыми результатами, корректировать планы в связи с изменяющейся ситуацией</w:t>
            </w:r>
          </w:p>
        </w:tc>
        <w:tc>
          <w:tcPr>
            <w:tcW w:w="3383" w:type="dxa"/>
          </w:tcPr>
          <w:p w14:paraId="15A33A64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самостоятельно определять цели деятельности и составлять планы деятельности, выбирать успешные стратегии в различных ситуациях</w:t>
            </w:r>
          </w:p>
        </w:tc>
        <w:tc>
          <w:tcPr>
            <w:tcW w:w="993" w:type="dxa"/>
            <w:vMerge/>
          </w:tcPr>
          <w:p w14:paraId="3203C4BA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7CC1DA10" w14:textId="77777777" w:rsidTr="00CB3436">
        <w:trPr>
          <w:trHeight w:val="244"/>
        </w:trPr>
        <w:tc>
          <w:tcPr>
            <w:tcW w:w="1135" w:type="dxa"/>
            <w:vMerge/>
          </w:tcPr>
          <w:p w14:paraId="4C48EF5A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21" w:type="dxa"/>
            <w:gridSpan w:val="3"/>
          </w:tcPr>
          <w:p w14:paraId="25132C8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понимать причины успеха / неуспеха учебной деятельности и способность действовать даже в ситуациях неуспеха</w:t>
            </w:r>
          </w:p>
        </w:tc>
        <w:tc>
          <w:tcPr>
            <w:tcW w:w="993" w:type="dxa"/>
            <w:vMerge/>
          </w:tcPr>
          <w:p w14:paraId="6BA03944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48340924" w14:textId="77777777" w:rsidTr="00CB3436">
        <w:trPr>
          <w:trHeight w:val="244"/>
        </w:trPr>
        <w:tc>
          <w:tcPr>
            <w:tcW w:w="1135" w:type="dxa"/>
            <w:vMerge w:val="restart"/>
            <w:textDirection w:val="btLr"/>
          </w:tcPr>
          <w:p w14:paraId="33D79B76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Познавательные УУД</w:t>
            </w:r>
          </w:p>
        </w:tc>
        <w:tc>
          <w:tcPr>
            <w:tcW w:w="2154" w:type="dxa"/>
          </w:tcPr>
          <w:p w14:paraId="7173DD4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знаково-символических средств, схем решения учебных и практических задач</w:t>
            </w:r>
          </w:p>
        </w:tc>
        <w:tc>
          <w:tcPr>
            <w:tcW w:w="6067" w:type="dxa"/>
            <w:gridSpan w:val="2"/>
          </w:tcPr>
          <w:p w14:paraId="04FBC2D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993" w:type="dxa"/>
            <w:vMerge w:val="restart"/>
            <w:textDirection w:val="btLr"/>
          </w:tcPr>
          <w:p w14:paraId="496F26E5" w14:textId="77777777"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Комплексная контрольная работа на основе текста</w:t>
            </w:r>
          </w:p>
        </w:tc>
      </w:tr>
      <w:tr w:rsidR="00CD5CE8" w:rsidRPr="00CD5CE8" w14:paraId="0118A548" w14:textId="77777777" w:rsidTr="00CB3436">
        <w:trPr>
          <w:trHeight w:val="244"/>
        </w:trPr>
        <w:tc>
          <w:tcPr>
            <w:tcW w:w="1135" w:type="dxa"/>
            <w:vMerge/>
          </w:tcPr>
          <w:p w14:paraId="0F4F7DC7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7798EAA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Активное использование речевых средств и ИКТ</w:t>
            </w:r>
          </w:p>
        </w:tc>
        <w:tc>
          <w:tcPr>
            <w:tcW w:w="2684" w:type="dxa"/>
          </w:tcPr>
          <w:p w14:paraId="406EB45A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осознанно использовать речевые средства</w:t>
            </w:r>
          </w:p>
        </w:tc>
        <w:tc>
          <w:tcPr>
            <w:tcW w:w="3383" w:type="dxa"/>
          </w:tcPr>
          <w:p w14:paraId="7209B6A3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Владение языковыми средствами,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993" w:type="dxa"/>
            <w:vMerge/>
          </w:tcPr>
          <w:p w14:paraId="79B0722A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62437D01" w14:textId="77777777" w:rsidTr="00CB3436">
        <w:trPr>
          <w:trHeight w:val="244"/>
        </w:trPr>
        <w:tc>
          <w:tcPr>
            <w:tcW w:w="1135" w:type="dxa"/>
            <w:vMerge/>
          </w:tcPr>
          <w:p w14:paraId="29895D8D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15D6AC04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с информацией: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задачами</w:t>
            </w:r>
          </w:p>
        </w:tc>
        <w:tc>
          <w:tcPr>
            <w:tcW w:w="6067" w:type="dxa"/>
            <w:gridSpan w:val="2"/>
          </w:tcPr>
          <w:p w14:paraId="6791C07F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993" w:type="dxa"/>
            <w:vMerge/>
          </w:tcPr>
          <w:p w14:paraId="5D92C2AE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4CA395C5" w14:textId="77777777" w:rsidTr="00CB3436">
        <w:trPr>
          <w:trHeight w:val="244"/>
        </w:trPr>
        <w:tc>
          <w:tcPr>
            <w:tcW w:w="1135" w:type="dxa"/>
            <w:vMerge/>
          </w:tcPr>
          <w:p w14:paraId="521F6980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1A1F410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ИКТ-технологий в учебной деятельности</w:t>
            </w:r>
          </w:p>
        </w:tc>
        <w:tc>
          <w:tcPr>
            <w:tcW w:w="2684" w:type="dxa"/>
          </w:tcPr>
          <w:p w14:paraId="3C0F3244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Формирование и развитие компетентности в области ИКТ</w:t>
            </w:r>
          </w:p>
        </w:tc>
        <w:tc>
          <w:tcPr>
            <w:tcW w:w="3383" w:type="dxa"/>
          </w:tcPr>
          <w:p w14:paraId="2E082A6E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ИКТ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993" w:type="dxa"/>
            <w:textDirection w:val="btLr"/>
          </w:tcPr>
          <w:p w14:paraId="0A507BA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Оценка результатов проекта по информатике или технологии</w:t>
            </w:r>
          </w:p>
        </w:tc>
      </w:tr>
      <w:tr w:rsidR="00CD5CE8" w:rsidRPr="00CD5CE8" w14:paraId="7D96C4F7" w14:textId="77777777" w:rsidTr="00CB3436">
        <w:trPr>
          <w:trHeight w:val="60"/>
        </w:trPr>
        <w:tc>
          <w:tcPr>
            <w:tcW w:w="1135" w:type="dxa"/>
            <w:vMerge w:val="restart"/>
            <w:textDirection w:val="btLr"/>
          </w:tcPr>
          <w:p w14:paraId="3AB58EF1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21" w:type="dxa"/>
            <w:gridSpan w:val="3"/>
          </w:tcPr>
          <w:p w14:paraId="62398E5D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993" w:type="dxa"/>
            <w:vMerge w:val="restart"/>
            <w:textDirection w:val="btLr"/>
          </w:tcPr>
          <w:p w14:paraId="5517655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Комплексная контрольная работа на основе текста</w:t>
            </w:r>
          </w:p>
        </w:tc>
      </w:tr>
      <w:tr w:rsidR="00CD5CE8" w:rsidRPr="00CD5CE8" w14:paraId="3462BAD0" w14:textId="77777777" w:rsidTr="00CB3436">
        <w:trPr>
          <w:trHeight w:val="60"/>
        </w:trPr>
        <w:tc>
          <w:tcPr>
            <w:tcW w:w="1135" w:type="dxa"/>
            <w:vMerge/>
          </w:tcPr>
          <w:p w14:paraId="1C0F3131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0DDEE937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6067" w:type="dxa"/>
            <w:gridSpan w:val="2"/>
          </w:tcPr>
          <w:p w14:paraId="3BA5903D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993" w:type="dxa"/>
            <w:vMerge/>
          </w:tcPr>
          <w:p w14:paraId="599B42E9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3BAF9ACA" w14:textId="77777777" w:rsidTr="00CB3436">
        <w:trPr>
          <w:trHeight w:val="60"/>
        </w:trPr>
        <w:tc>
          <w:tcPr>
            <w:tcW w:w="1135" w:type="dxa"/>
            <w:vMerge/>
          </w:tcPr>
          <w:p w14:paraId="4AA5930E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4D076397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Освоение начальных форм познавательной и личностной рефлексии</w:t>
            </w:r>
          </w:p>
        </w:tc>
        <w:tc>
          <w:tcPr>
            <w:tcW w:w="2684" w:type="dxa"/>
          </w:tcPr>
          <w:p w14:paraId="2F847A16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3383" w:type="dxa"/>
          </w:tcPr>
          <w:p w14:paraId="084C7CDB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993" w:type="dxa"/>
            <w:vMerge/>
          </w:tcPr>
          <w:p w14:paraId="795E8F62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57CA7EED" w14:textId="77777777" w:rsidTr="00CB3436">
        <w:trPr>
          <w:trHeight w:val="60"/>
        </w:trPr>
        <w:tc>
          <w:tcPr>
            <w:tcW w:w="1135" w:type="dxa"/>
            <w:vMerge w:val="restart"/>
            <w:textDirection w:val="btLr"/>
          </w:tcPr>
          <w:p w14:paraId="5AD1F85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Коммуникативные УУД</w:t>
            </w:r>
          </w:p>
        </w:tc>
        <w:tc>
          <w:tcPr>
            <w:tcW w:w="2154" w:type="dxa"/>
          </w:tcPr>
          <w:p w14:paraId="4431345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14:paraId="2EB0D3EE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диалоге;</w:t>
            </w:r>
          </w:p>
          <w:p w14:paraId="50BF166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первичный опыт презентаций;</w:t>
            </w:r>
          </w:p>
          <w:p w14:paraId="4DCAFEBA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создание текстов художественного стиля;</w:t>
            </w:r>
          </w:p>
          <w:p w14:paraId="7F9AFDD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использование в речи не менее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трех изобразительно-выразительных средств языка</w:t>
            </w:r>
          </w:p>
        </w:tc>
        <w:tc>
          <w:tcPr>
            <w:tcW w:w="2684" w:type="dxa"/>
          </w:tcPr>
          <w:p w14:paraId="7808D387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Умение использовать речевые средства в соответствии с целями коммуникации:</w:t>
            </w:r>
          </w:p>
          <w:p w14:paraId="05A7EBB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дискуссии;</w:t>
            </w:r>
          </w:p>
          <w:p w14:paraId="16098C57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развитие опыта презентаций;</w:t>
            </w:r>
          </w:p>
          <w:p w14:paraId="0759B17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создание текстов художественного, публицистического и научно-популярного стилей;</w:t>
            </w:r>
          </w:p>
          <w:p w14:paraId="16F8C246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использование в речи не менее семи изобразительно-выразительных средств</w:t>
            </w:r>
          </w:p>
        </w:tc>
        <w:tc>
          <w:tcPr>
            <w:tcW w:w="3383" w:type="dxa"/>
          </w:tcPr>
          <w:p w14:paraId="6041ADD3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14:paraId="52B672E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дебатах;</w:t>
            </w:r>
          </w:p>
          <w:p w14:paraId="3C6326C4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устойчивые навыки презентаций;</w:t>
            </w:r>
          </w:p>
          <w:p w14:paraId="42D30A0A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владение всеми функциональными стилями;</w:t>
            </w:r>
          </w:p>
          <w:p w14:paraId="3534FD7F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владение всеми основными изобразительно-выразительными средствами языка</w:t>
            </w:r>
          </w:p>
        </w:tc>
        <w:tc>
          <w:tcPr>
            <w:tcW w:w="993" w:type="dxa"/>
            <w:textDirection w:val="btLr"/>
          </w:tcPr>
          <w:p w14:paraId="4CEDBF23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Текущий диагностический контроль по русскому языку </w:t>
            </w:r>
          </w:p>
        </w:tc>
      </w:tr>
      <w:tr w:rsidR="00CD5CE8" w:rsidRPr="00CD5CE8" w14:paraId="3E684023" w14:textId="77777777" w:rsidTr="00CB3436">
        <w:trPr>
          <w:trHeight w:val="60"/>
        </w:trPr>
        <w:tc>
          <w:tcPr>
            <w:tcW w:w="1135" w:type="dxa"/>
            <w:vMerge/>
          </w:tcPr>
          <w:p w14:paraId="0E742271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185A0273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2684" w:type="dxa"/>
          </w:tcPr>
          <w:p w14:paraId="501CAE7F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3383" w:type="dxa"/>
          </w:tcPr>
          <w:p w14:paraId="775F2B3B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993" w:type="dxa"/>
            <w:vMerge w:val="restart"/>
            <w:textDirection w:val="btLr"/>
          </w:tcPr>
          <w:p w14:paraId="190A6242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Наблюдение за ходом работы обучающегося в группе</w:t>
            </w:r>
          </w:p>
        </w:tc>
      </w:tr>
      <w:tr w:rsidR="00CD5CE8" w:rsidRPr="00CD5CE8" w14:paraId="49553AD9" w14:textId="77777777" w:rsidTr="00CB3436">
        <w:trPr>
          <w:trHeight w:val="60"/>
        </w:trPr>
        <w:tc>
          <w:tcPr>
            <w:tcW w:w="1135" w:type="dxa"/>
            <w:vMerge/>
          </w:tcPr>
          <w:p w14:paraId="40716777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599B178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2684" w:type="dxa"/>
          </w:tcPr>
          <w:p w14:paraId="2DE23A9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3383" w:type="dxa"/>
          </w:tcPr>
          <w:p w14:paraId="5AEF3EB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разрешать конфликты, стремление учитывать и координировать различные мнения и позиции</w:t>
            </w:r>
          </w:p>
        </w:tc>
        <w:tc>
          <w:tcPr>
            <w:tcW w:w="993" w:type="dxa"/>
            <w:vMerge/>
          </w:tcPr>
          <w:p w14:paraId="2746270F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2880D4C5" w14:textId="77777777" w:rsidTr="00CB3436">
        <w:trPr>
          <w:trHeight w:val="60"/>
        </w:trPr>
        <w:tc>
          <w:tcPr>
            <w:tcW w:w="1135" w:type="dxa"/>
            <w:vMerge/>
          </w:tcPr>
          <w:p w14:paraId="65BF6CD9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21" w:type="dxa"/>
            <w:gridSpan w:val="3"/>
          </w:tcPr>
          <w:p w14:paraId="7BBFAEC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осуществлять взаимный контроль результатов совместной учебной деятельности, находить общее решение</w:t>
            </w:r>
          </w:p>
        </w:tc>
        <w:tc>
          <w:tcPr>
            <w:tcW w:w="993" w:type="dxa"/>
            <w:vMerge/>
          </w:tcPr>
          <w:p w14:paraId="039FE780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662B33FB" w14:textId="77777777" w:rsidR="00476FCB" w:rsidRPr="00CD5CE8" w:rsidRDefault="00476FC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6FAD760B" w14:textId="649F92C1" w:rsidR="00BE3E7E" w:rsidRDefault="00BE3E7E" w:rsidP="00BE3E7E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6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2)</w:t>
      </w:r>
    </w:p>
    <w:p w14:paraId="32247128" w14:textId="27D7E094"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2B43">
        <w:rPr>
          <w:rFonts w:ascii="Times New Roman" w:eastAsia="Calibri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14:paraId="3B15DFC0" w14:textId="77777777" w:rsidR="00BE3E7E" w:rsidRPr="00DA2B43" w:rsidRDefault="00BE3E7E" w:rsidP="00BE3E7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2239"/>
        <w:gridCol w:w="2237"/>
        <w:gridCol w:w="2093"/>
        <w:gridCol w:w="1642"/>
      </w:tblGrid>
      <w:tr w:rsidR="00BE3E7E" w:rsidRPr="00DA2B43" w14:paraId="7EBEB194" w14:textId="77777777" w:rsidTr="008E05CA">
        <w:tc>
          <w:tcPr>
            <w:tcW w:w="834" w:type="pct"/>
            <w:vMerge w:val="restart"/>
            <w:vAlign w:val="center"/>
          </w:tcPr>
          <w:p w14:paraId="5135A8E2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метапредметных образовательных результатов</w:t>
            </w:r>
          </w:p>
        </w:tc>
        <w:tc>
          <w:tcPr>
            <w:tcW w:w="3333" w:type="pct"/>
            <w:gridSpan w:val="3"/>
            <w:vAlign w:val="center"/>
          </w:tcPr>
          <w:p w14:paraId="129CC1AB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Критерии оценки метапредметных образовательных результатов</w:t>
            </w:r>
          </w:p>
        </w:tc>
        <w:tc>
          <w:tcPr>
            <w:tcW w:w="833" w:type="pct"/>
            <w:vMerge w:val="restart"/>
          </w:tcPr>
          <w:p w14:paraId="22BE6F40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и метод оценки</w:t>
            </w:r>
          </w:p>
        </w:tc>
      </w:tr>
      <w:tr w:rsidR="00BE3E7E" w:rsidRPr="00DA2B43" w14:paraId="21BA1BAC" w14:textId="77777777" w:rsidTr="008E05CA">
        <w:trPr>
          <w:trHeight w:val="641"/>
        </w:trPr>
        <w:tc>
          <w:tcPr>
            <w:tcW w:w="834" w:type="pct"/>
            <w:vMerge/>
            <w:vAlign w:val="center"/>
          </w:tcPr>
          <w:p w14:paraId="74AF77F8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Align w:val="center"/>
          </w:tcPr>
          <w:p w14:paraId="0A9A5304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начального</w:t>
            </w:r>
          </w:p>
          <w:p w14:paraId="5D6F85E9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35" w:type="pct"/>
            <w:vAlign w:val="center"/>
          </w:tcPr>
          <w:p w14:paraId="1A712419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основного</w:t>
            </w:r>
          </w:p>
          <w:p w14:paraId="01828E81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061" w:type="pct"/>
            <w:vAlign w:val="center"/>
          </w:tcPr>
          <w:p w14:paraId="08A19FEB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среднего</w:t>
            </w:r>
          </w:p>
          <w:p w14:paraId="3B809E90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833" w:type="pct"/>
            <w:vMerge/>
          </w:tcPr>
          <w:p w14:paraId="504FD563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3E7E" w:rsidRPr="00DA2B43" w14:paraId="17DEA520" w14:textId="77777777" w:rsidTr="008E05CA">
        <w:tc>
          <w:tcPr>
            <w:tcW w:w="834" w:type="pct"/>
          </w:tcPr>
          <w:p w14:paraId="7BC44DC1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Метапредметные понятия </w:t>
            </w:r>
          </w:p>
        </w:tc>
        <w:tc>
          <w:tcPr>
            <w:tcW w:w="3333" w:type="pct"/>
            <w:gridSpan w:val="3"/>
          </w:tcPr>
          <w:p w14:paraId="34E7CEC3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 с педагогами и с учетом содержания рабочих программ по дисциплинам учебного плана</w:t>
            </w:r>
          </w:p>
        </w:tc>
        <w:tc>
          <w:tcPr>
            <w:tcW w:w="833" w:type="pct"/>
          </w:tcPr>
          <w:p w14:paraId="3BF3ED2D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письменный</w:t>
            </w:r>
          </w:p>
        </w:tc>
      </w:tr>
      <w:tr w:rsidR="00BE3E7E" w:rsidRPr="00DA2B43" w14:paraId="16F52AA8" w14:textId="77777777" w:rsidTr="008E05CA">
        <w:tc>
          <w:tcPr>
            <w:tcW w:w="834" w:type="pct"/>
            <w:vMerge w:val="restart"/>
          </w:tcPr>
          <w:p w14:paraId="537184EE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333" w:type="pct"/>
            <w:gridSpan w:val="3"/>
          </w:tcPr>
          <w:p w14:paraId="4505832A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принимать и сохранять цели учебной деятельности</w:t>
            </w:r>
          </w:p>
        </w:tc>
        <w:tc>
          <w:tcPr>
            <w:tcW w:w="833" w:type="pct"/>
            <w:vMerge w:val="restart"/>
          </w:tcPr>
          <w:p w14:paraId="7F85C0E4" w14:textId="77777777" w:rsidR="00BE3E7E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45D47A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педагогическое наблюдение</w:t>
            </w:r>
          </w:p>
        </w:tc>
      </w:tr>
      <w:tr w:rsidR="00BE3E7E" w:rsidRPr="00DA2B43" w14:paraId="70F1FB63" w14:textId="77777777" w:rsidTr="008E05CA">
        <w:tc>
          <w:tcPr>
            <w:tcW w:w="834" w:type="pct"/>
            <w:vMerge/>
          </w:tcPr>
          <w:p w14:paraId="56723CCE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77939981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135" w:type="pct"/>
          </w:tcPr>
          <w:p w14:paraId="7474CE90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061" w:type="pct"/>
          </w:tcPr>
          <w:p w14:paraId="40256F4F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  <w:tc>
          <w:tcPr>
            <w:tcW w:w="833" w:type="pct"/>
            <w:vMerge/>
          </w:tcPr>
          <w:p w14:paraId="772C136C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550C9E9B" w14:textId="77777777" w:rsidTr="008E05CA">
        <w:tc>
          <w:tcPr>
            <w:tcW w:w="834" w:type="pct"/>
            <w:vMerge/>
          </w:tcPr>
          <w:p w14:paraId="0E45E733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2AC3481A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135" w:type="pct"/>
          </w:tcPr>
          <w:p w14:paraId="20B1C63E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1061" w:type="pct"/>
          </w:tcPr>
          <w:p w14:paraId="5F0F0639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  <w:tc>
          <w:tcPr>
            <w:tcW w:w="833" w:type="pct"/>
            <w:vMerge/>
          </w:tcPr>
          <w:p w14:paraId="5E6EA068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288F5DD1" w14:textId="77777777" w:rsidTr="008E05CA">
        <w:tc>
          <w:tcPr>
            <w:tcW w:w="834" w:type="pct"/>
            <w:vMerge/>
          </w:tcPr>
          <w:p w14:paraId="602D7E91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4C5D6DD9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135" w:type="pct"/>
          </w:tcPr>
          <w:p w14:paraId="374BEA42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061" w:type="pct"/>
          </w:tcPr>
          <w:p w14:paraId="7666CA4D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833" w:type="pct"/>
            <w:vMerge/>
          </w:tcPr>
          <w:p w14:paraId="606BF47E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47E55804" w14:textId="77777777" w:rsidTr="008E05CA">
        <w:tc>
          <w:tcPr>
            <w:tcW w:w="834" w:type="pct"/>
            <w:vMerge/>
          </w:tcPr>
          <w:p w14:paraId="1F0EDED0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3" w:type="pct"/>
            <w:gridSpan w:val="3"/>
          </w:tcPr>
          <w:p w14:paraId="18869AC5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понимать причины успеха/неуспеха учебной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и способность действовать в ситуациях неуспеха</w:t>
            </w:r>
          </w:p>
        </w:tc>
        <w:tc>
          <w:tcPr>
            <w:tcW w:w="833" w:type="pct"/>
          </w:tcPr>
          <w:p w14:paraId="7EEC3CCC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640E2337" w14:textId="77777777" w:rsidTr="008E05CA">
        <w:tc>
          <w:tcPr>
            <w:tcW w:w="834" w:type="pct"/>
          </w:tcPr>
          <w:p w14:paraId="446E7FAC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 УУД</w:t>
            </w:r>
          </w:p>
        </w:tc>
        <w:tc>
          <w:tcPr>
            <w:tcW w:w="3333" w:type="pct"/>
            <w:gridSpan w:val="3"/>
          </w:tcPr>
          <w:p w14:paraId="5E24CABD" w14:textId="77777777" w:rsidR="00BE3E7E" w:rsidRPr="007A22D8" w:rsidRDefault="00BE3E7E" w:rsidP="00BE3E7E">
            <w:pPr>
              <w:pStyle w:val="af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22D8">
              <w:rPr>
                <w:rFonts w:ascii="Times New Roman" w:hAnsi="Times New Roman" w:cs="Times New Roman"/>
                <w:b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833" w:type="pct"/>
            <w:vMerge w:val="restart"/>
          </w:tcPr>
          <w:p w14:paraId="4482AC05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работы в ходе текущего формирующего контроля</w:t>
            </w:r>
          </w:p>
        </w:tc>
      </w:tr>
      <w:tr w:rsidR="00BE3E7E" w:rsidRPr="00DA2B43" w14:paraId="20FC96E0" w14:textId="77777777" w:rsidTr="008E05CA">
        <w:trPr>
          <w:trHeight w:val="3250"/>
        </w:trPr>
        <w:tc>
          <w:tcPr>
            <w:tcW w:w="834" w:type="pct"/>
          </w:tcPr>
          <w:p w14:paraId="0D69E84C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330173FE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59CB9C95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7342DAA4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66CAAF9A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08BF81B0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35DEEF24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44890661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57C689F5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76A76A38" w14:textId="77777777" w:rsidR="00BE3E7E" w:rsidRPr="00437E5C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pct"/>
          </w:tcPr>
          <w:p w14:paraId="0FA2EDF8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опыт использования ИКТ и п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знаково-символических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решении учебных задач</w:t>
            </w:r>
          </w:p>
        </w:tc>
        <w:tc>
          <w:tcPr>
            <w:tcW w:w="1135" w:type="pct"/>
          </w:tcPr>
          <w:p w14:paraId="788FEDE0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пособность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 знаково-символические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в проектной деятельности и (или) учебном исследовании</w:t>
            </w:r>
          </w:p>
          <w:p w14:paraId="44A59FB6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</w:tcPr>
          <w:p w14:paraId="20ECF457" w14:textId="77777777" w:rsidR="00BE3E7E" w:rsidRPr="00437E5C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индивидуальных проектов с использованием ИКТ и применения знаково-символических средств для презентации проекта </w:t>
            </w:r>
          </w:p>
        </w:tc>
        <w:tc>
          <w:tcPr>
            <w:tcW w:w="833" w:type="pct"/>
            <w:vMerge/>
          </w:tcPr>
          <w:p w14:paraId="3D6684AC" w14:textId="77777777" w:rsidR="00BE3E7E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0B736602" w14:textId="77777777" w:rsidTr="008E05CA">
        <w:trPr>
          <w:trHeight w:val="615"/>
        </w:trPr>
        <w:tc>
          <w:tcPr>
            <w:tcW w:w="834" w:type="pct"/>
          </w:tcPr>
          <w:p w14:paraId="1534C16E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3" w:type="pct"/>
            <w:gridSpan w:val="3"/>
          </w:tcPr>
          <w:p w14:paraId="23ED5954" w14:textId="77777777" w:rsidR="00BE3E7E" w:rsidRPr="00460667" w:rsidRDefault="00BE3E7E" w:rsidP="00BE3E7E">
            <w:pPr>
              <w:pStyle w:val="af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0667">
              <w:rPr>
                <w:rFonts w:ascii="Times New Roman" w:hAnsi="Times New Roman" w:cs="Times New Roman"/>
                <w:b/>
              </w:rPr>
              <w:t>Смысловое чтение (читательская грамотность); работа с информацией</w:t>
            </w:r>
          </w:p>
        </w:tc>
        <w:tc>
          <w:tcPr>
            <w:tcW w:w="833" w:type="pct"/>
            <w:vMerge/>
          </w:tcPr>
          <w:p w14:paraId="6388A01D" w14:textId="77777777" w:rsidR="00BE3E7E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1C21E7B8" w14:textId="77777777" w:rsidTr="008E05CA">
        <w:trPr>
          <w:trHeight w:val="4386"/>
        </w:trPr>
        <w:tc>
          <w:tcPr>
            <w:tcW w:w="834" w:type="pct"/>
            <w:tcBorders>
              <w:bottom w:val="single" w:sz="4" w:space="0" w:color="000000"/>
            </w:tcBorders>
          </w:tcPr>
          <w:p w14:paraId="651D1CA9" w14:textId="77777777" w:rsidR="00BE3E7E" w:rsidRPr="00437E5C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  <w:tcBorders>
              <w:bottom w:val="single" w:sz="4" w:space="0" w:color="000000"/>
            </w:tcBorders>
          </w:tcPr>
          <w:p w14:paraId="28E1799B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Первичные навыки поиска,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простейшей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учебных задач.</w:t>
            </w:r>
          </w:p>
          <w:p w14:paraId="6D02EC99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знания о типах и структуре текстов; опыт создания текстов-описаний и текстов- повествований.</w:t>
            </w:r>
          </w:p>
          <w:p w14:paraId="243B99C0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1135" w:type="pct"/>
            <w:tcBorders>
              <w:bottom w:val="single" w:sz="4" w:space="0" w:color="000000"/>
            </w:tcBorders>
          </w:tcPr>
          <w:p w14:paraId="1D863172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работать с разными источниками информации.</w:t>
            </w:r>
          </w:p>
          <w:p w14:paraId="40239BF6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искать информацию, факты в комбинированных нелинейных текстах, в т.ч. цифровых.</w:t>
            </w:r>
          </w:p>
          <w:p w14:paraId="3122F307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навыком написание текстов различных типов и стилей.</w:t>
            </w:r>
          </w:p>
          <w:p w14:paraId="24D21209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Устойчивый навык анализа изобразительно-выразительных средств языка </w:t>
            </w:r>
          </w:p>
          <w:p w14:paraId="2A0AA97B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tcBorders>
              <w:bottom w:val="single" w:sz="4" w:space="0" w:color="000000"/>
            </w:tcBorders>
          </w:tcPr>
          <w:p w14:paraId="76148EB9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опыта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 оценивать и интерпретировать информацию, получаемую из различных источник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ов.</w:t>
            </w:r>
          </w:p>
          <w:p w14:paraId="0DB45482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приемами стилистической вариативности.</w:t>
            </w:r>
          </w:p>
          <w:p w14:paraId="5A1AB819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 навык интерпретации текстов; вычленения актуального текста и подтекста, понимания авторской позиции.</w:t>
            </w:r>
          </w:p>
          <w:p w14:paraId="4E156BC0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создания мета-текстов</w:t>
            </w:r>
          </w:p>
        </w:tc>
        <w:tc>
          <w:tcPr>
            <w:tcW w:w="833" w:type="pct"/>
            <w:vMerge/>
            <w:tcBorders>
              <w:bottom w:val="single" w:sz="4" w:space="0" w:color="000000"/>
            </w:tcBorders>
          </w:tcPr>
          <w:p w14:paraId="26D38855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45AF04A3" w14:textId="77777777" w:rsidTr="008E05CA">
        <w:trPr>
          <w:trHeight w:val="483"/>
        </w:trPr>
        <w:tc>
          <w:tcPr>
            <w:tcW w:w="834" w:type="pct"/>
            <w:tcBorders>
              <w:bottom w:val="single" w:sz="4" w:space="0" w:color="000000"/>
            </w:tcBorders>
          </w:tcPr>
          <w:p w14:paraId="5BC33238" w14:textId="77777777" w:rsidR="00BE3E7E" w:rsidRPr="00BD54DF" w:rsidRDefault="00BE3E7E" w:rsidP="00BE3E7E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3" w:type="pct"/>
            <w:gridSpan w:val="3"/>
            <w:tcBorders>
              <w:bottom w:val="single" w:sz="4" w:space="0" w:color="000000"/>
            </w:tcBorders>
          </w:tcPr>
          <w:p w14:paraId="6A6A66E8" w14:textId="77777777" w:rsidR="00BE3E7E" w:rsidRPr="00BD54DF" w:rsidRDefault="00BE3E7E" w:rsidP="00BE3E7E">
            <w:pPr>
              <w:pStyle w:val="af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54DF">
              <w:rPr>
                <w:rFonts w:ascii="Times New Roman" w:hAnsi="Times New Roman" w:cs="Times New Roman"/>
                <w:b/>
              </w:rPr>
              <w:t>Логические операции</w:t>
            </w:r>
          </w:p>
        </w:tc>
        <w:tc>
          <w:tcPr>
            <w:tcW w:w="833" w:type="pct"/>
            <w:vMerge w:val="restart"/>
          </w:tcPr>
          <w:p w14:paraId="0EFAC6F3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контрольная работа на основе текста</w:t>
            </w:r>
          </w:p>
        </w:tc>
      </w:tr>
      <w:tr w:rsidR="00BE3E7E" w:rsidRPr="00DA2B43" w14:paraId="4BF2240D" w14:textId="77777777" w:rsidTr="008E05CA">
        <w:trPr>
          <w:trHeight w:val="1265"/>
        </w:trPr>
        <w:tc>
          <w:tcPr>
            <w:tcW w:w="834" w:type="pct"/>
          </w:tcPr>
          <w:p w14:paraId="6651A912" w14:textId="77777777" w:rsidR="00BE3E7E" w:rsidRPr="00460667" w:rsidRDefault="00BE3E7E" w:rsidP="00BE3E7E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</w:tcPr>
          <w:p w14:paraId="65CFF8CB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1135" w:type="pct"/>
          </w:tcPr>
          <w:p w14:paraId="76887B1B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понятия, создавать обобщения, классифицировать, самостоятельно выбирать основания и критерии для классификации,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1061" w:type="pct"/>
          </w:tcPr>
          <w:p w14:paraId="6CE7A235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Способность изменять познавательные тактики и приемы познавательной деятельности в зависимости от ее текущих результатов.</w:t>
            </w:r>
          </w:p>
          <w:p w14:paraId="0D46BE92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 самооценки уровня сформированности логических операций.</w:t>
            </w:r>
          </w:p>
          <w:p w14:paraId="6E09AF7E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анализировать собственную познавательную деятельность на этапе подготовки и  презентации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</w:p>
        </w:tc>
        <w:tc>
          <w:tcPr>
            <w:tcW w:w="833" w:type="pct"/>
            <w:vMerge/>
          </w:tcPr>
          <w:p w14:paraId="049E676B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47821C4B" w14:textId="77777777" w:rsidTr="008E05CA">
        <w:tc>
          <w:tcPr>
            <w:tcW w:w="834" w:type="pct"/>
            <w:vMerge w:val="restart"/>
          </w:tcPr>
          <w:p w14:paraId="235DD8B2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Коммуникативные УУД</w:t>
            </w:r>
          </w:p>
        </w:tc>
        <w:tc>
          <w:tcPr>
            <w:tcW w:w="1136" w:type="pct"/>
          </w:tcPr>
          <w:p w14:paraId="624EF390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1135" w:type="pct"/>
          </w:tcPr>
          <w:p w14:paraId="09E2BF6C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речевых средств в соответствии с целями</w:t>
            </w:r>
          </w:p>
          <w:p w14:paraId="5AD6391F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1061" w:type="pct"/>
          </w:tcPr>
          <w:p w14:paraId="675A3E84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Вариативное использование речевых средств в соответствии с целями коммуникации</w:t>
            </w:r>
          </w:p>
          <w:p w14:paraId="0C1D2925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</w:tcPr>
          <w:p w14:paraId="55C02617" w14:textId="77777777" w:rsidR="00BE3E7E" w:rsidRPr="00DA2B43" w:rsidRDefault="00BE3E7E" w:rsidP="00BE3E7E">
            <w:pPr>
              <w:widowControl w:val="0"/>
              <w:tabs>
                <w:tab w:val="left" w:pos="142"/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наблюдение в рамках мероприятий внеурочной деятельности (в т.ч. классных часов)</w:t>
            </w:r>
          </w:p>
        </w:tc>
      </w:tr>
      <w:tr w:rsidR="00BE3E7E" w:rsidRPr="00DA2B43" w14:paraId="470F3B74" w14:textId="77777777" w:rsidTr="008E05CA">
        <w:tc>
          <w:tcPr>
            <w:tcW w:w="834" w:type="pct"/>
            <w:vMerge/>
          </w:tcPr>
          <w:p w14:paraId="65843E36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1D539D13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135" w:type="pct"/>
          </w:tcPr>
          <w:p w14:paraId="2BBD9441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1061" w:type="pct"/>
          </w:tcPr>
          <w:p w14:paraId="22ED5DDA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833" w:type="pct"/>
            <w:vMerge w:val="restart"/>
          </w:tcPr>
          <w:p w14:paraId="07363EAE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ходом работы обучающегося в группе</w:t>
            </w:r>
          </w:p>
        </w:tc>
      </w:tr>
      <w:tr w:rsidR="00BE3E7E" w:rsidRPr="00DA2B43" w14:paraId="0F251E06" w14:textId="77777777" w:rsidTr="008E05CA">
        <w:tc>
          <w:tcPr>
            <w:tcW w:w="834" w:type="pct"/>
            <w:vMerge/>
          </w:tcPr>
          <w:p w14:paraId="2E68AB5B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00829037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отстаивать свое мнение</w:t>
            </w:r>
          </w:p>
        </w:tc>
        <w:tc>
          <w:tcPr>
            <w:tcW w:w="1135" w:type="pct"/>
          </w:tcPr>
          <w:p w14:paraId="2BE32C67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1061" w:type="pct"/>
          </w:tcPr>
          <w:p w14:paraId="452B3B84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разрешать конфликты, стремление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и координировать различные мнения и позиции</w:t>
            </w:r>
          </w:p>
        </w:tc>
        <w:tc>
          <w:tcPr>
            <w:tcW w:w="833" w:type="pct"/>
            <w:vMerge/>
          </w:tcPr>
          <w:p w14:paraId="269722F7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BE3E7E" w:rsidRPr="00DA2B43" w14:paraId="0E138A12" w14:textId="77777777" w:rsidTr="008E05CA">
        <w:tc>
          <w:tcPr>
            <w:tcW w:w="834" w:type="pct"/>
            <w:vMerge/>
          </w:tcPr>
          <w:p w14:paraId="1DFD79D0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pct"/>
            <w:gridSpan w:val="3"/>
          </w:tcPr>
          <w:p w14:paraId="2036EBCB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  <w:tc>
          <w:tcPr>
            <w:tcW w:w="833" w:type="pct"/>
          </w:tcPr>
          <w:p w14:paraId="76008C4E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14:paraId="1EA4803A" w14:textId="77777777" w:rsidR="00BE3E7E" w:rsidRDefault="00BE3E7E" w:rsidP="00BE3E7E"/>
    <w:p w14:paraId="58CDDCD7" w14:textId="6C9DFF11" w:rsidR="00BE3E7E" w:rsidRDefault="00BE3E7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44F1CA6" w14:textId="77777777" w:rsidR="00BE3E7E" w:rsidRDefault="00BE3E7E" w:rsidP="00BE3E7E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950BB9F" w14:textId="77777777" w:rsidR="00BE3E7E" w:rsidRDefault="00BE3E7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09B8E48F" w14:textId="77777777" w:rsidR="00BE3E7E" w:rsidRDefault="00073275" w:rsidP="00BE3E7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</w:t>
      </w:r>
      <w:r w:rsidR="005E2EE2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04665C2" w14:textId="46B43F16" w:rsidR="00073275" w:rsidRPr="00BE3E7E" w:rsidRDefault="005E2EE2" w:rsidP="00BE3E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самообследовании</w:t>
      </w:r>
    </w:p>
    <w:p w14:paraId="2CFFEFA9" w14:textId="77777777" w:rsidR="00CD5CE8" w:rsidRPr="00BE3E7E" w:rsidRDefault="00CD5CE8" w:rsidP="00BE3E7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E3E7E">
        <w:rPr>
          <w:rFonts w:ascii="Times New Roman" w:hAnsi="Times New Roman" w:cs="Times New Roman"/>
          <w:b/>
          <w:sz w:val="24"/>
        </w:rPr>
        <w:t>(аналитическая часть)</w:t>
      </w:r>
    </w:p>
    <w:p w14:paraId="7199E57B" w14:textId="77777777" w:rsidR="00CD5CE8" w:rsidRPr="00B77F05" w:rsidRDefault="00CD5CE8" w:rsidP="00CD5CE8">
      <w:pPr>
        <w:spacing w:after="4" w:line="238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Аналитическая текстовая часть, содержащая качественную оценку показателей, включая их сравнение с показателями предыдущего года - нескольких лет.</w:t>
      </w:r>
    </w:p>
    <w:p w14:paraId="38059DA4" w14:textId="77777777" w:rsidR="00CD5CE8" w:rsidRPr="00B77F05" w:rsidRDefault="00CD5CE8" w:rsidP="00CD5CE8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 xml:space="preserve">Констатация точек роста и управленческих решений, которые их обеспечили. </w:t>
      </w:r>
    </w:p>
    <w:p w14:paraId="4A7D5D17" w14:textId="77777777" w:rsidR="00CD5CE8" w:rsidRPr="00B77F05" w:rsidRDefault="00CD5CE8" w:rsidP="00CD5CE8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Объяснение причин отрицательной динамики по отдельным показателям (если она есть).</w:t>
      </w:r>
    </w:p>
    <w:p w14:paraId="46692441" w14:textId="77777777" w:rsidR="00CD5CE8" w:rsidRDefault="00CD5CE8" w:rsidP="00CD5CE8">
      <w:pPr>
        <w:jc w:val="both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Общий вывод о результатах самообследования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A0B6D7" w14:textId="77777777" w:rsidR="00CD5CE8" w:rsidRPr="00B77F05" w:rsidRDefault="00CD5CE8" w:rsidP="00CD5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 вправе расширить перечень критериев самообследования.</w:t>
      </w:r>
    </w:p>
    <w:tbl>
      <w:tblPr>
        <w:tblStyle w:val="aa"/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5812"/>
      </w:tblGrid>
      <w:tr w:rsidR="00CD5CE8" w:rsidRPr="00B77F05" w14:paraId="2A7BD47D" w14:textId="77777777" w:rsidTr="00DE4033">
        <w:tc>
          <w:tcPr>
            <w:tcW w:w="988" w:type="dxa"/>
          </w:tcPr>
          <w:p w14:paraId="12933F28" w14:textId="77777777" w:rsidR="00CD5CE8" w:rsidRPr="00B77F05" w:rsidRDefault="00CD5CE8" w:rsidP="00CB3436">
            <w:p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2693" w:type="dxa"/>
          </w:tcPr>
          <w:p w14:paraId="35EAAE55" w14:textId="77777777"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5812" w:type="dxa"/>
          </w:tcPr>
          <w:p w14:paraId="072ED3B1" w14:textId="77777777"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CD5CE8" w:rsidRPr="00B77F05" w14:paraId="438D16B6" w14:textId="77777777" w:rsidTr="00DE4033">
        <w:tc>
          <w:tcPr>
            <w:tcW w:w="988" w:type="dxa"/>
          </w:tcPr>
          <w:p w14:paraId="6B93992C" w14:textId="77777777" w:rsidR="00CD5CE8" w:rsidRPr="00B77F05" w:rsidRDefault="00CD5CE8" w:rsidP="00DE4033">
            <w:pPr>
              <w:pStyle w:val="af"/>
              <w:numPr>
                <w:ilvl w:val="0"/>
                <w:numId w:val="22"/>
              </w:numPr>
              <w:ind w:left="313" w:right="-145"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681E0E" w14:textId="77777777"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образовательной деятельности ОО</w:t>
            </w:r>
          </w:p>
        </w:tc>
        <w:tc>
          <w:tcPr>
            <w:tcW w:w="5812" w:type="dxa"/>
          </w:tcPr>
          <w:p w14:paraId="6D55B64E" w14:textId="77777777" w:rsidR="00CD5CE8" w:rsidRPr="00B77F05" w:rsidRDefault="00CD5CE8" w:rsidP="00CB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контактная информация ОО в соответствии с Уставом</w:t>
            </w:r>
          </w:p>
          <w:p w14:paraId="0C3FC986" w14:textId="77777777" w:rsidR="00CD5CE8" w:rsidRPr="00B77F05" w:rsidRDefault="00CD5CE8" w:rsidP="00CB3436">
            <w:pPr>
              <w:spacing w:after="1" w:line="248" w:lineRule="auto"/>
              <w:ind w:left="5" w:right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 с указанием всех адресов и видов реализуемых образовательных программ.</w:t>
            </w:r>
          </w:p>
          <w:p w14:paraId="0622BE79" w14:textId="77777777" w:rsidR="00CD5CE8" w:rsidRPr="00B77F05" w:rsidRDefault="00CD5CE8" w:rsidP="00CB3436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организациями-партнерами, органами исполнительной власти.</w:t>
            </w:r>
          </w:p>
          <w:p w14:paraId="7DF1E28C" w14:textId="77777777" w:rsidR="00CD5CE8" w:rsidRPr="00B77F05" w:rsidRDefault="00CD5CE8" w:rsidP="00CB3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на уровне ФИП, РИП (при наличии)</w:t>
            </w:r>
          </w:p>
        </w:tc>
      </w:tr>
      <w:tr w:rsidR="00CD5CE8" w:rsidRPr="00B77F05" w14:paraId="22BACC21" w14:textId="77777777" w:rsidTr="00DE4033">
        <w:tc>
          <w:tcPr>
            <w:tcW w:w="988" w:type="dxa"/>
          </w:tcPr>
          <w:p w14:paraId="16AD15B8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26DFE8" w14:textId="77777777" w:rsidR="00CD5CE8" w:rsidRPr="00B77F05" w:rsidRDefault="00CD5CE8" w:rsidP="00CB3436">
            <w:pPr>
              <w:spacing w:line="259" w:lineRule="auto"/>
              <w:ind w:left="1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Система управления ОО</w:t>
            </w:r>
          </w:p>
        </w:tc>
        <w:tc>
          <w:tcPr>
            <w:tcW w:w="5812" w:type="dxa"/>
          </w:tcPr>
          <w:p w14:paraId="33687344" w14:textId="77777777" w:rsidR="00CD5CE8" w:rsidRPr="00B77F05" w:rsidRDefault="00CD5CE8" w:rsidP="00CB3436">
            <w:pPr>
              <w:spacing w:after="15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Структура управления, включая органы коллегиального и общественного управления.</w:t>
            </w:r>
          </w:p>
          <w:p w14:paraId="491AC315" w14:textId="77777777" w:rsidR="00CD5CE8" w:rsidRPr="00B77F05" w:rsidRDefault="00CD5CE8" w:rsidP="00CB3436">
            <w:pPr>
              <w:tabs>
                <w:tab w:val="center" w:pos="3259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Взаимосвязь структур и органов управления</w:t>
            </w:r>
          </w:p>
        </w:tc>
      </w:tr>
      <w:tr w:rsidR="00CD5CE8" w:rsidRPr="00B77F05" w14:paraId="3C021495" w14:textId="77777777" w:rsidTr="00DE4033">
        <w:tc>
          <w:tcPr>
            <w:tcW w:w="988" w:type="dxa"/>
          </w:tcPr>
          <w:p w14:paraId="7335DD1C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70742E" w14:textId="77777777" w:rsidR="00CD5CE8" w:rsidRPr="00B77F05" w:rsidRDefault="00CD5CE8" w:rsidP="00CB3436">
            <w:pPr>
              <w:spacing w:line="259" w:lineRule="auto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Содержание подготовки обучающихся</w:t>
            </w:r>
          </w:p>
        </w:tc>
        <w:tc>
          <w:tcPr>
            <w:tcW w:w="5812" w:type="dxa"/>
          </w:tcPr>
          <w:p w14:paraId="1925F00A" w14:textId="77777777" w:rsidR="00CD5CE8" w:rsidRPr="00B77F05" w:rsidRDefault="00CD5CE8" w:rsidP="00CB3436">
            <w:pPr>
              <w:spacing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Виды реализуемых ООП.</w:t>
            </w:r>
          </w:p>
          <w:p w14:paraId="5F7675B0" w14:textId="77777777"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осваивающих ООП по уровням общего образования:</w:t>
            </w:r>
          </w:p>
          <w:p w14:paraId="5E8DDAC5" w14:textId="77777777"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— начального общего; </w:t>
            </w:r>
          </w:p>
          <w:p w14:paraId="030E9EBF" w14:textId="77777777"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— основного общего; </w:t>
            </w:r>
          </w:p>
          <w:p w14:paraId="62ECBD6E" w14:textId="77777777"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среднего общего.</w:t>
            </w:r>
          </w:p>
          <w:p w14:paraId="2F2C2012" w14:textId="77777777" w:rsidR="00CD5CE8" w:rsidRPr="00B77F05" w:rsidRDefault="00CD5CE8" w:rsidP="00CB3436">
            <w:pPr>
              <w:spacing w:line="252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индивидуальных учебных планов по разным категориям обучающихся.</w:t>
            </w:r>
          </w:p>
          <w:p w14:paraId="4AD72DBA" w14:textId="77777777" w:rsidR="00CD5CE8" w:rsidRPr="00B77F05" w:rsidRDefault="00CD5CE8" w:rsidP="00CB3436">
            <w:pPr>
              <w:spacing w:line="259" w:lineRule="auto"/>
              <w:ind w:left="34" w:right="62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Направления дополнительных общеразвивающих программ. Количество обучающихся в объединениях дополнительного образования по каждому направлению.</w:t>
            </w:r>
          </w:p>
        </w:tc>
      </w:tr>
      <w:tr w:rsidR="00CD5CE8" w:rsidRPr="00B77F05" w14:paraId="7010ADC9" w14:textId="77777777" w:rsidTr="00DE4033">
        <w:tc>
          <w:tcPr>
            <w:tcW w:w="988" w:type="dxa"/>
          </w:tcPr>
          <w:p w14:paraId="36DC7411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25D8525" w14:textId="77777777" w:rsidR="00CD5CE8" w:rsidRPr="00B77F05" w:rsidRDefault="00CD5CE8" w:rsidP="00CB3436">
            <w:pPr>
              <w:spacing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Качество подготовки обучающихся</w:t>
            </w:r>
          </w:p>
        </w:tc>
        <w:tc>
          <w:tcPr>
            <w:tcW w:w="5812" w:type="dxa"/>
          </w:tcPr>
          <w:p w14:paraId="18C9B589" w14:textId="77777777" w:rsidR="00CD5CE8" w:rsidRPr="00B77F05" w:rsidRDefault="00CD5CE8" w:rsidP="00CB3436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Успеваемость (без двоек) и качество (четверки, пятерки).</w:t>
            </w:r>
          </w:p>
          <w:p w14:paraId="0D45FB20" w14:textId="77777777" w:rsidR="00CD5CE8" w:rsidRPr="00B77F05" w:rsidRDefault="00CD5CE8" w:rsidP="00CB3436">
            <w:pPr>
              <w:spacing w:line="242" w:lineRule="auto"/>
              <w:ind w:left="3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набравших не менее (указать количество) баллов по трем предметам ГИА. Количество учащихся, набравших не менее (указать количество) баллов по трем предметам ОГЭ.</w:t>
            </w:r>
          </w:p>
          <w:p w14:paraId="50BFB07F" w14:textId="77777777" w:rsidR="00CD5CE8" w:rsidRPr="00B77F05" w:rsidRDefault="00CD5CE8" w:rsidP="00CB3436">
            <w:pPr>
              <w:spacing w:line="26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призеров Всероссийской олимпиады школьников (по уровням).</w:t>
            </w:r>
          </w:p>
          <w:p w14:paraId="64E2E8FA" w14:textId="6D4877A9" w:rsidR="00CD5CE8" w:rsidRPr="00B77F05" w:rsidRDefault="00CD5CE8" w:rsidP="00CB3436">
            <w:pPr>
              <w:spacing w:line="241" w:lineRule="auto"/>
              <w:ind w:left="43" w:right="132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преодолевших установленный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6AC478" wp14:editId="00703FB3">
                  <wp:extent cx="10795" cy="107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минимальный порог в общегородских обязательных метапредметных диагностиках</w:t>
            </w:r>
          </w:p>
        </w:tc>
      </w:tr>
      <w:tr w:rsidR="00CD5CE8" w:rsidRPr="00B77F05" w14:paraId="06841077" w14:textId="77777777" w:rsidTr="00DE4033">
        <w:tc>
          <w:tcPr>
            <w:tcW w:w="988" w:type="dxa"/>
          </w:tcPr>
          <w:p w14:paraId="4AE7F899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38D3BC" w14:textId="77777777" w:rsidR="00CD5CE8" w:rsidRPr="00B77F05" w:rsidRDefault="00CD5CE8" w:rsidP="00CB3436">
            <w:pPr>
              <w:spacing w:line="259" w:lineRule="auto"/>
              <w:ind w:left="5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учебного процесса</w:t>
            </w:r>
          </w:p>
        </w:tc>
        <w:tc>
          <w:tcPr>
            <w:tcW w:w="5812" w:type="dxa"/>
          </w:tcPr>
          <w:p w14:paraId="5F1F9814" w14:textId="77777777" w:rsidR="00CD5CE8" w:rsidRPr="00B77F05" w:rsidRDefault="00CD5CE8" w:rsidP="00CB3436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классов-комплектов.</w:t>
            </w:r>
          </w:p>
          <w:p w14:paraId="5A1A2DBA" w14:textId="77777777" w:rsidR="00CD5CE8" w:rsidRPr="00B77F05" w:rsidRDefault="00CD5CE8" w:rsidP="00CB3436">
            <w:pPr>
              <w:spacing w:line="266" w:lineRule="auto"/>
              <w:ind w:left="5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Режим образовательной деятельности (одна/ две смены; пяти/ шестидневная неделя).</w:t>
            </w:r>
          </w:p>
          <w:p w14:paraId="39591914" w14:textId="77777777"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учебного года и каникул </w:t>
            </w:r>
          </w:p>
          <w:p w14:paraId="2A23EC4F" w14:textId="77777777"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получающих образование:</w:t>
            </w:r>
          </w:p>
          <w:p w14:paraId="3F2D5696" w14:textId="77777777"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— в очно-заочной форме; </w:t>
            </w:r>
          </w:p>
          <w:p w14:paraId="495F81B2" w14:textId="77777777" w:rsidR="00CD5CE8" w:rsidRPr="00B77F05" w:rsidRDefault="00CD5CE8" w:rsidP="00CB3436">
            <w:pPr>
              <w:spacing w:after="2" w:line="253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заочной форме.</w:t>
            </w:r>
          </w:p>
          <w:p w14:paraId="6FFF7542" w14:textId="77777777" w:rsidR="00CD5CE8" w:rsidRPr="00B77F05" w:rsidRDefault="00CD5CE8" w:rsidP="00CB3436">
            <w:pPr>
              <w:spacing w:after="9"/>
              <w:ind w:left="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Соответствие режима учебной деятельности санитарно-гигиеническим требованиям.</w:t>
            </w:r>
          </w:p>
          <w:p w14:paraId="36425EE3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Наличие ООП того или иного уровня, реализуемых в сетевой форме.</w:t>
            </w:r>
          </w:p>
          <w:p w14:paraId="2B3EF253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осваивающих ООП:</w:t>
            </w:r>
          </w:p>
          <w:p w14:paraId="28E3150C" w14:textId="77777777" w:rsidR="00CD5CE8" w:rsidRPr="00B77F05" w:rsidRDefault="00CD5CE8" w:rsidP="00CB34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дистанционных технологий;</w:t>
            </w:r>
          </w:p>
          <w:p w14:paraId="2AAB3E5C" w14:textId="77777777" w:rsidR="00CD5CE8" w:rsidRPr="00B77F05" w:rsidRDefault="00CD5CE8" w:rsidP="00CB3436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электронных средств обучения</w:t>
            </w:r>
          </w:p>
        </w:tc>
      </w:tr>
      <w:tr w:rsidR="00CD5CE8" w:rsidRPr="00B77F05" w14:paraId="603C0CA9" w14:textId="77777777" w:rsidTr="00DE4033">
        <w:tc>
          <w:tcPr>
            <w:tcW w:w="988" w:type="dxa"/>
          </w:tcPr>
          <w:p w14:paraId="13784BD2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017FAC" w14:textId="77777777" w:rsidR="00CD5CE8" w:rsidRPr="00B77F05" w:rsidRDefault="00CD5CE8" w:rsidP="00CB3436">
            <w:pPr>
              <w:spacing w:line="259" w:lineRule="auto"/>
              <w:ind w:left="13"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proofErr w:type="spell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востребованностребованности</w:t>
            </w:r>
            <w:proofErr w:type="spell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</w:t>
            </w:r>
          </w:p>
        </w:tc>
        <w:tc>
          <w:tcPr>
            <w:tcW w:w="5812" w:type="dxa"/>
          </w:tcPr>
          <w:p w14:paraId="198BAECC" w14:textId="77777777" w:rsidR="00CD5CE8" w:rsidRPr="00B77F05" w:rsidRDefault="00CD5CE8" w:rsidP="00CB3436">
            <w:pPr>
              <w:spacing w:after="17" w:line="225" w:lineRule="auto"/>
              <w:ind w:left="1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Поступление в вузы выпускников профильных классов в соответствии с профилем.</w:t>
            </w:r>
          </w:p>
          <w:p w14:paraId="1EBD7C43" w14:textId="77777777" w:rsidR="00CD5CE8" w:rsidRPr="00B77F05" w:rsidRDefault="00CD5CE8" w:rsidP="00CB3436">
            <w:pPr>
              <w:spacing w:after="1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Процент поступления в вузы, </w:t>
            </w:r>
            <w:proofErr w:type="spell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выпускников.</w:t>
            </w:r>
          </w:p>
          <w:p w14:paraId="6654DA00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Процент выпускников, трудоустроенных без продолжения получения образования</w:t>
            </w:r>
          </w:p>
        </w:tc>
      </w:tr>
      <w:tr w:rsidR="00CD5CE8" w:rsidRPr="00B77F05" w14:paraId="67CCD0CA" w14:textId="77777777" w:rsidTr="00DE4033">
        <w:tc>
          <w:tcPr>
            <w:tcW w:w="988" w:type="dxa"/>
          </w:tcPr>
          <w:p w14:paraId="7ABEA75A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F27207A" w14:textId="77777777" w:rsidR="00CD5CE8" w:rsidRPr="00B77F05" w:rsidRDefault="00CD5CE8" w:rsidP="00CB3436">
            <w:pPr>
              <w:spacing w:line="259" w:lineRule="auto"/>
              <w:ind w:left="1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Кадровое обеспечение образовательно </w:t>
            </w:r>
            <w:proofErr w:type="spell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5812" w:type="dxa"/>
          </w:tcPr>
          <w:p w14:paraId="1B15E108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с высшим образованием.</w:t>
            </w:r>
          </w:p>
          <w:p w14:paraId="3166BB5C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Категорийность педагогических работников.</w:t>
            </w:r>
          </w:p>
          <w:p w14:paraId="4D2E8EE3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Группы педагогических работников по стажу работы.</w:t>
            </w:r>
          </w:p>
          <w:p w14:paraId="0E2C8BD6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Возрастной состав педагогических работников.</w:t>
            </w:r>
          </w:p>
          <w:p w14:paraId="5DFD3D66" w14:textId="77777777" w:rsidR="00CD5CE8" w:rsidRPr="00B77F05" w:rsidRDefault="00CD5CE8" w:rsidP="00CB3436">
            <w:pPr>
              <w:spacing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работников. </w:t>
            </w:r>
          </w:p>
          <w:p w14:paraId="572955C8" w14:textId="77777777" w:rsidR="00CD5CE8" w:rsidRPr="00B77F05" w:rsidRDefault="00CD5CE8" w:rsidP="00CB3436">
            <w:pPr>
              <w:spacing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Обеспеченность педагогическими работниками неосновного назначения (педагог-психолог, социальный педагог, учитель-дефектолог)</w:t>
            </w:r>
          </w:p>
        </w:tc>
      </w:tr>
      <w:tr w:rsidR="00CD5CE8" w:rsidRPr="00B77F05" w14:paraId="1D319600" w14:textId="77777777" w:rsidTr="00DE4033">
        <w:tc>
          <w:tcPr>
            <w:tcW w:w="988" w:type="dxa"/>
          </w:tcPr>
          <w:p w14:paraId="3772CE3E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5EF9D6" w14:textId="77777777" w:rsidR="00CD5CE8" w:rsidRPr="00B77F05" w:rsidRDefault="00CD5CE8" w:rsidP="00CB3436">
            <w:pPr>
              <w:spacing w:line="259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образовательного процесса</w:t>
            </w:r>
          </w:p>
        </w:tc>
        <w:tc>
          <w:tcPr>
            <w:tcW w:w="5812" w:type="dxa"/>
          </w:tcPr>
          <w:p w14:paraId="38A3745D" w14:textId="77777777" w:rsidR="00CD5CE8" w:rsidRPr="00B77F05" w:rsidRDefault="00CD5CE8" w:rsidP="00CB3436">
            <w:pPr>
              <w:spacing w:line="228" w:lineRule="auto"/>
              <w:ind w:left="10" w:right="29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Соответствие используемых учебников федеральному перечню. Общее количество учебных и учебно-методических пособий, используемых в образовательном процессе.</w:t>
            </w:r>
          </w:p>
          <w:p w14:paraId="71B3E3A8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в расчете на одного учащегося</w:t>
            </w:r>
          </w:p>
        </w:tc>
      </w:tr>
    </w:tbl>
    <w:p w14:paraId="12543C1E" w14:textId="77777777" w:rsidR="00CD5CE8" w:rsidRPr="00BA64F3" w:rsidRDefault="00CD5CE8" w:rsidP="00CD5CE8">
      <w:pPr>
        <w:jc w:val="center"/>
        <w:rPr>
          <w:rFonts w:ascii="Times New Roman" w:hAnsi="Times New Roman" w:cs="Times New Roman"/>
          <w:sz w:val="24"/>
        </w:rPr>
      </w:pPr>
    </w:p>
    <w:p w14:paraId="3B6F5DB5" w14:textId="77777777" w:rsidR="00CD5CE8" w:rsidRPr="00CD5CE8" w:rsidRDefault="00CD5CE8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CD5CE8" w:rsidRPr="00CD5CE8" w:rsidSect="009E0671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2BCB1" w14:textId="77777777" w:rsidR="00861F30" w:rsidRDefault="00861F30" w:rsidP="00AB6A71">
      <w:pPr>
        <w:spacing w:after="0" w:line="240" w:lineRule="auto"/>
      </w:pPr>
      <w:r>
        <w:separator/>
      </w:r>
    </w:p>
  </w:endnote>
  <w:endnote w:type="continuationSeparator" w:id="0">
    <w:p w14:paraId="32CDA89D" w14:textId="77777777" w:rsidR="00861F30" w:rsidRDefault="00861F30" w:rsidP="00AB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F9BED" w14:textId="77777777" w:rsidR="00861F30" w:rsidRDefault="00861F30" w:rsidP="00AB6A71">
      <w:pPr>
        <w:spacing w:after="0" w:line="240" w:lineRule="auto"/>
      </w:pPr>
      <w:r>
        <w:separator/>
      </w:r>
    </w:p>
  </w:footnote>
  <w:footnote w:type="continuationSeparator" w:id="0">
    <w:p w14:paraId="6CF9AD77" w14:textId="77777777" w:rsidR="00861F30" w:rsidRDefault="00861F30" w:rsidP="00AB6A71">
      <w:pPr>
        <w:spacing w:after="0" w:line="240" w:lineRule="auto"/>
      </w:pPr>
      <w:r>
        <w:continuationSeparator/>
      </w:r>
    </w:p>
  </w:footnote>
  <w:footnote w:id="1">
    <w:p w14:paraId="4D1AE75A" w14:textId="77777777" w:rsidR="004A66A2" w:rsidRDefault="004A66A2" w:rsidP="00AB6A71">
      <w:pPr>
        <w:pStyle w:val="af0"/>
      </w:pPr>
      <w:r>
        <w:rPr>
          <w:rStyle w:val="af2"/>
        </w:rPr>
        <w:footnoteRef/>
      </w:r>
      <w:r>
        <w:t xml:space="preserve"> </w:t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</w:t>
      </w:r>
      <w:r>
        <w:rPr>
          <w:rFonts w:ascii="Times New Roman" w:hAnsi="Times New Roman"/>
          <w:lang w:val="ru-RU"/>
        </w:rPr>
        <w:t xml:space="preserve">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6344"/>
    <w:multiLevelType w:val="multilevel"/>
    <w:tmpl w:val="ED3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63FE6"/>
    <w:multiLevelType w:val="multilevel"/>
    <w:tmpl w:val="3700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209AD"/>
    <w:multiLevelType w:val="hybridMultilevel"/>
    <w:tmpl w:val="EC2A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82514"/>
    <w:multiLevelType w:val="multilevel"/>
    <w:tmpl w:val="3E9A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2B7A82"/>
    <w:multiLevelType w:val="multilevel"/>
    <w:tmpl w:val="1FF8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8E45EE"/>
    <w:multiLevelType w:val="hybridMultilevel"/>
    <w:tmpl w:val="1E9A54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F7CCD"/>
    <w:multiLevelType w:val="hybridMultilevel"/>
    <w:tmpl w:val="02BE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F4582"/>
    <w:multiLevelType w:val="multilevel"/>
    <w:tmpl w:val="BC7E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B13C64"/>
    <w:multiLevelType w:val="multilevel"/>
    <w:tmpl w:val="1C7C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752BF3"/>
    <w:multiLevelType w:val="multilevel"/>
    <w:tmpl w:val="8D68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3D390C"/>
    <w:multiLevelType w:val="multilevel"/>
    <w:tmpl w:val="724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9D0FA3"/>
    <w:multiLevelType w:val="hybridMultilevel"/>
    <w:tmpl w:val="3876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E4517"/>
    <w:multiLevelType w:val="multilevel"/>
    <w:tmpl w:val="7D92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630C2"/>
    <w:multiLevelType w:val="multilevel"/>
    <w:tmpl w:val="8552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AA3E35"/>
    <w:multiLevelType w:val="hybridMultilevel"/>
    <w:tmpl w:val="694CF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740FB"/>
    <w:multiLevelType w:val="multilevel"/>
    <w:tmpl w:val="2A40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4711A9"/>
    <w:multiLevelType w:val="multilevel"/>
    <w:tmpl w:val="8896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915818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D55B96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E755C6"/>
    <w:multiLevelType w:val="multilevel"/>
    <w:tmpl w:val="B2C2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530DAD"/>
    <w:multiLevelType w:val="multilevel"/>
    <w:tmpl w:val="A494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3210D5"/>
    <w:multiLevelType w:val="hybridMultilevel"/>
    <w:tmpl w:val="C1626E9C"/>
    <w:lvl w:ilvl="0" w:tplc="100C15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3"/>
  </w:num>
  <w:num w:numId="5">
    <w:abstractNumId w:val="0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8"/>
  </w:num>
  <w:num w:numId="11">
    <w:abstractNumId w:val="20"/>
  </w:num>
  <w:num w:numId="12">
    <w:abstractNumId w:val="4"/>
  </w:num>
  <w:num w:numId="13">
    <w:abstractNumId w:val="17"/>
  </w:num>
  <w:num w:numId="14">
    <w:abstractNumId w:val="1"/>
  </w:num>
  <w:num w:numId="15">
    <w:abstractNumId w:val="21"/>
  </w:num>
  <w:num w:numId="16">
    <w:abstractNumId w:val="13"/>
  </w:num>
  <w:num w:numId="17">
    <w:abstractNumId w:val="11"/>
  </w:num>
  <w:num w:numId="18">
    <w:abstractNumId w:val="6"/>
  </w:num>
  <w:num w:numId="19">
    <w:abstractNumId w:val="2"/>
  </w:num>
  <w:num w:numId="20">
    <w:abstractNumId w:val="5"/>
  </w:num>
  <w:num w:numId="21">
    <w:abstractNumId w:val="19"/>
  </w:num>
  <w:num w:numId="22">
    <w:abstractNumId w:val="1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A3"/>
    <w:rsid w:val="00023DCE"/>
    <w:rsid w:val="0003459F"/>
    <w:rsid w:val="00050821"/>
    <w:rsid w:val="00067630"/>
    <w:rsid w:val="00073275"/>
    <w:rsid w:val="000A3546"/>
    <w:rsid w:val="000A5EE7"/>
    <w:rsid w:val="0012086C"/>
    <w:rsid w:val="00126667"/>
    <w:rsid w:val="00134F33"/>
    <w:rsid w:val="00141C72"/>
    <w:rsid w:val="001A276C"/>
    <w:rsid w:val="001D0D60"/>
    <w:rsid w:val="00216DCC"/>
    <w:rsid w:val="00225577"/>
    <w:rsid w:val="00245A13"/>
    <w:rsid w:val="002507D7"/>
    <w:rsid w:val="00264503"/>
    <w:rsid w:val="00271844"/>
    <w:rsid w:val="0028773C"/>
    <w:rsid w:val="002919AF"/>
    <w:rsid w:val="002930F9"/>
    <w:rsid w:val="002A282F"/>
    <w:rsid w:val="002A34E5"/>
    <w:rsid w:val="002D0B36"/>
    <w:rsid w:val="00301D27"/>
    <w:rsid w:val="00312D84"/>
    <w:rsid w:val="003377AE"/>
    <w:rsid w:val="003834F6"/>
    <w:rsid w:val="00392277"/>
    <w:rsid w:val="003E6C08"/>
    <w:rsid w:val="00402F50"/>
    <w:rsid w:val="00433DF9"/>
    <w:rsid w:val="004613E9"/>
    <w:rsid w:val="00476FCB"/>
    <w:rsid w:val="0047782F"/>
    <w:rsid w:val="00490BA2"/>
    <w:rsid w:val="00494917"/>
    <w:rsid w:val="004A66A2"/>
    <w:rsid w:val="004B4B74"/>
    <w:rsid w:val="004F24F0"/>
    <w:rsid w:val="004F2EE2"/>
    <w:rsid w:val="004F5EBC"/>
    <w:rsid w:val="0051024D"/>
    <w:rsid w:val="00510D6D"/>
    <w:rsid w:val="00514821"/>
    <w:rsid w:val="00571597"/>
    <w:rsid w:val="005A6783"/>
    <w:rsid w:val="005E2EE2"/>
    <w:rsid w:val="005F65CE"/>
    <w:rsid w:val="00601B28"/>
    <w:rsid w:val="006821B1"/>
    <w:rsid w:val="006E6097"/>
    <w:rsid w:val="006F6BD9"/>
    <w:rsid w:val="00704FB4"/>
    <w:rsid w:val="00706A72"/>
    <w:rsid w:val="00707D7B"/>
    <w:rsid w:val="00723CA0"/>
    <w:rsid w:val="007251E9"/>
    <w:rsid w:val="007735D4"/>
    <w:rsid w:val="0078053C"/>
    <w:rsid w:val="007A6917"/>
    <w:rsid w:val="007B563F"/>
    <w:rsid w:val="007D2B68"/>
    <w:rsid w:val="008564F8"/>
    <w:rsid w:val="00861F30"/>
    <w:rsid w:val="008671C7"/>
    <w:rsid w:val="00892804"/>
    <w:rsid w:val="008A59DD"/>
    <w:rsid w:val="008E05CA"/>
    <w:rsid w:val="008E0F60"/>
    <w:rsid w:val="008E1F79"/>
    <w:rsid w:val="009139EA"/>
    <w:rsid w:val="0097124F"/>
    <w:rsid w:val="00990972"/>
    <w:rsid w:val="009A2B87"/>
    <w:rsid w:val="009C7615"/>
    <w:rsid w:val="009D0A93"/>
    <w:rsid w:val="009E037F"/>
    <w:rsid w:val="009E0671"/>
    <w:rsid w:val="009F3773"/>
    <w:rsid w:val="00A007AF"/>
    <w:rsid w:val="00A331D0"/>
    <w:rsid w:val="00A47E33"/>
    <w:rsid w:val="00A87623"/>
    <w:rsid w:val="00AB52F1"/>
    <w:rsid w:val="00AB6A71"/>
    <w:rsid w:val="00AC0CCE"/>
    <w:rsid w:val="00B14BA3"/>
    <w:rsid w:val="00B4109D"/>
    <w:rsid w:val="00BE3E7E"/>
    <w:rsid w:val="00BF52DF"/>
    <w:rsid w:val="00C544CD"/>
    <w:rsid w:val="00C72129"/>
    <w:rsid w:val="00C85E97"/>
    <w:rsid w:val="00C86514"/>
    <w:rsid w:val="00C919CF"/>
    <w:rsid w:val="00CB3436"/>
    <w:rsid w:val="00CB5320"/>
    <w:rsid w:val="00CD00BB"/>
    <w:rsid w:val="00CD5CE8"/>
    <w:rsid w:val="00D140C9"/>
    <w:rsid w:val="00D43C9D"/>
    <w:rsid w:val="00D7473A"/>
    <w:rsid w:val="00DB209B"/>
    <w:rsid w:val="00DB5130"/>
    <w:rsid w:val="00DC44A1"/>
    <w:rsid w:val="00DD14A8"/>
    <w:rsid w:val="00DE4033"/>
    <w:rsid w:val="00DE51E8"/>
    <w:rsid w:val="00E22FD6"/>
    <w:rsid w:val="00E31280"/>
    <w:rsid w:val="00E53F60"/>
    <w:rsid w:val="00E6642E"/>
    <w:rsid w:val="00E6753B"/>
    <w:rsid w:val="00EA2B8B"/>
    <w:rsid w:val="00EC29F5"/>
    <w:rsid w:val="00EC54CA"/>
    <w:rsid w:val="00ED0C82"/>
    <w:rsid w:val="00ED4469"/>
    <w:rsid w:val="00EF43FE"/>
    <w:rsid w:val="00F00243"/>
    <w:rsid w:val="00F64220"/>
    <w:rsid w:val="00F67A73"/>
    <w:rsid w:val="00F70E8D"/>
    <w:rsid w:val="00F73600"/>
    <w:rsid w:val="00FA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A3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4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">
    <w:name w:val="article"/>
    <w:basedOn w:val="a"/>
    <w:rsid w:val="00B1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[Без стиля]"/>
    <w:rsid w:val="00B14B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Заголовок в тексте"/>
    <w:basedOn w:val="a3"/>
    <w:uiPriority w:val="99"/>
    <w:rsid w:val="00B14BA3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5">
    <w:name w:val="Таблица_заголовок"/>
    <w:basedOn w:val="a4"/>
    <w:uiPriority w:val="99"/>
    <w:rsid w:val="00B14BA3"/>
    <w:pPr>
      <w:spacing w:after="0"/>
      <w:ind w:left="0" w:right="0"/>
    </w:pPr>
    <w:rPr>
      <w:sz w:val="22"/>
      <w:szCs w:val="22"/>
    </w:rPr>
  </w:style>
  <w:style w:type="paragraph" w:styleId="a6">
    <w:name w:val="Body Text"/>
    <w:basedOn w:val="a3"/>
    <w:link w:val="a7"/>
    <w:uiPriority w:val="99"/>
    <w:rsid w:val="00B14BA3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14BA3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8">
    <w:name w:val="Таблица"/>
    <w:basedOn w:val="a6"/>
    <w:uiPriority w:val="99"/>
    <w:rsid w:val="00B14BA3"/>
    <w:pPr>
      <w:ind w:left="57" w:right="57"/>
      <w:jc w:val="left"/>
    </w:pPr>
    <w:rPr>
      <w:rFonts w:ascii="Arial" w:hAnsi="Arial" w:cs="Arial"/>
      <w:sz w:val="18"/>
      <w:szCs w:val="18"/>
    </w:rPr>
  </w:style>
  <w:style w:type="paragraph" w:customStyle="1" w:styleId="a9">
    <w:name w:val="Основной текст+отступ"/>
    <w:basedOn w:val="a6"/>
    <w:uiPriority w:val="99"/>
    <w:rsid w:val="00B14BA3"/>
    <w:pPr>
      <w:ind w:left="283"/>
    </w:pPr>
  </w:style>
  <w:style w:type="table" w:styleId="aa">
    <w:name w:val="Table Grid"/>
    <w:basedOn w:val="a1"/>
    <w:uiPriority w:val="59"/>
    <w:rsid w:val="00A47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50821"/>
    <w:rPr>
      <w:i/>
      <w:iCs/>
    </w:rPr>
  </w:style>
  <w:style w:type="paragraph" w:styleId="ac">
    <w:name w:val="Normal (Web)"/>
    <w:basedOn w:val="a"/>
    <w:unhideWhenUsed/>
    <w:rsid w:val="0040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0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5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aption">
    <w:name w:val="doccaption"/>
    <w:basedOn w:val="a0"/>
    <w:rsid w:val="002A34E5"/>
  </w:style>
  <w:style w:type="paragraph" w:styleId="af">
    <w:name w:val="List Paragraph"/>
    <w:basedOn w:val="a"/>
    <w:uiPriority w:val="34"/>
    <w:qFormat/>
    <w:rsid w:val="009A2B87"/>
    <w:pPr>
      <w:ind w:left="720"/>
      <w:contextualSpacing/>
    </w:pPr>
  </w:style>
  <w:style w:type="paragraph" w:customStyle="1" w:styleId="ConsPlusNonformat">
    <w:name w:val="ConsPlusNonformat"/>
    <w:uiPriority w:val="99"/>
    <w:rsid w:val="00AB6A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AB6A71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uiPriority w:val="99"/>
    <w:semiHidden/>
    <w:rsid w:val="00AB6A7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2">
    <w:name w:val="footnote reference"/>
    <w:uiPriority w:val="99"/>
    <w:semiHidden/>
    <w:unhideWhenUsed/>
    <w:rsid w:val="00AB6A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4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">
    <w:name w:val="article"/>
    <w:basedOn w:val="a"/>
    <w:rsid w:val="00B1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[Без стиля]"/>
    <w:rsid w:val="00B14B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Заголовок в тексте"/>
    <w:basedOn w:val="a3"/>
    <w:uiPriority w:val="99"/>
    <w:rsid w:val="00B14BA3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5">
    <w:name w:val="Таблица_заголовок"/>
    <w:basedOn w:val="a4"/>
    <w:uiPriority w:val="99"/>
    <w:rsid w:val="00B14BA3"/>
    <w:pPr>
      <w:spacing w:after="0"/>
      <w:ind w:left="0" w:right="0"/>
    </w:pPr>
    <w:rPr>
      <w:sz w:val="22"/>
      <w:szCs w:val="22"/>
    </w:rPr>
  </w:style>
  <w:style w:type="paragraph" w:styleId="a6">
    <w:name w:val="Body Text"/>
    <w:basedOn w:val="a3"/>
    <w:link w:val="a7"/>
    <w:uiPriority w:val="99"/>
    <w:rsid w:val="00B14BA3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14BA3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8">
    <w:name w:val="Таблица"/>
    <w:basedOn w:val="a6"/>
    <w:uiPriority w:val="99"/>
    <w:rsid w:val="00B14BA3"/>
    <w:pPr>
      <w:ind w:left="57" w:right="57"/>
      <w:jc w:val="left"/>
    </w:pPr>
    <w:rPr>
      <w:rFonts w:ascii="Arial" w:hAnsi="Arial" w:cs="Arial"/>
      <w:sz w:val="18"/>
      <w:szCs w:val="18"/>
    </w:rPr>
  </w:style>
  <w:style w:type="paragraph" w:customStyle="1" w:styleId="a9">
    <w:name w:val="Основной текст+отступ"/>
    <w:basedOn w:val="a6"/>
    <w:uiPriority w:val="99"/>
    <w:rsid w:val="00B14BA3"/>
    <w:pPr>
      <w:ind w:left="283"/>
    </w:pPr>
  </w:style>
  <w:style w:type="table" w:styleId="aa">
    <w:name w:val="Table Grid"/>
    <w:basedOn w:val="a1"/>
    <w:uiPriority w:val="59"/>
    <w:rsid w:val="00A47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50821"/>
    <w:rPr>
      <w:i/>
      <w:iCs/>
    </w:rPr>
  </w:style>
  <w:style w:type="paragraph" w:styleId="ac">
    <w:name w:val="Normal (Web)"/>
    <w:basedOn w:val="a"/>
    <w:unhideWhenUsed/>
    <w:rsid w:val="0040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0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5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aption">
    <w:name w:val="doccaption"/>
    <w:basedOn w:val="a0"/>
    <w:rsid w:val="002A34E5"/>
  </w:style>
  <w:style w:type="paragraph" w:styleId="af">
    <w:name w:val="List Paragraph"/>
    <w:basedOn w:val="a"/>
    <w:uiPriority w:val="34"/>
    <w:qFormat/>
    <w:rsid w:val="009A2B87"/>
    <w:pPr>
      <w:ind w:left="720"/>
      <w:contextualSpacing/>
    </w:pPr>
  </w:style>
  <w:style w:type="paragraph" w:customStyle="1" w:styleId="ConsPlusNonformat">
    <w:name w:val="ConsPlusNonformat"/>
    <w:uiPriority w:val="99"/>
    <w:rsid w:val="00AB6A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AB6A71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uiPriority w:val="99"/>
    <w:semiHidden/>
    <w:rsid w:val="00AB6A7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2">
    <w:name w:val="footnote reference"/>
    <w:uiPriority w:val="99"/>
    <w:semiHidden/>
    <w:unhideWhenUsed/>
    <w:rsid w:val="00AB6A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C30CB-3DDB-4492-9C27-B05A53361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10983</Words>
  <Characters>62605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Исмаил</cp:lastModifiedBy>
  <cp:revision>4</cp:revision>
  <cp:lastPrinted>2018-10-03T09:50:00Z</cp:lastPrinted>
  <dcterms:created xsi:type="dcterms:W3CDTF">2022-08-15T05:03:00Z</dcterms:created>
  <dcterms:modified xsi:type="dcterms:W3CDTF">2023-08-01T13:40:00Z</dcterms:modified>
</cp:coreProperties>
</file>